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06" w:rsidRDefault="00631C45" w:rsidP="00096006">
      <w:pPr>
        <w:rPr>
          <w:b/>
          <w:sz w:val="40"/>
          <w:szCs w:val="40"/>
        </w:rPr>
      </w:pPr>
      <w:r>
        <w:tab/>
      </w:r>
      <w:r>
        <w:rPr>
          <w:b/>
          <w:sz w:val="40"/>
          <w:szCs w:val="40"/>
        </w:rPr>
        <w:tab/>
        <w:t xml:space="preserve"> </w:t>
      </w:r>
      <w:r w:rsidRPr="00631C45">
        <w:rPr>
          <w:b/>
          <w:sz w:val="40"/>
          <w:szCs w:val="40"/>
        </w:rPr>
        <w:t>Hand movement Controlled R/C Car</w:t>
      </w:r>
    </w:p>
    <w:p w:rsidR="00096006" w:rsidRDefault="00096006">
      <w:pPr>
        <w:rPr>
          <w:b/>
        </w:rPr>
      </w:pPr>
      <w:r>
        <w:rPr>
          <w:b/>
        </w:rPr>
        <w:t>Target Audience:</w:t>
      </w:r>
    </w:p>
    <w:p w:rsidR="00096006" w:rsidRPr="00096006" w:rsidRDefault="00096006">
      <w:r>
        <w:t xml:space="preserve">This project is applicable to anybody that has </w:t>
      </w:r>
      <w:r w:rsidR="005804F8">
        <w:t xml:space="preserve">a </w:t>
      </w:r>
      <w:r>
        <w:t xml:space="preserve">passion </w:t>
      </w:r>
      <w:r w:rsidR="005804F8">
        <w:t xml:space="preserve">when it comes to </w:t>
      </w:r>
      <w:r>
        <w:t>technology. Whether you are an expert or an absolute beginner when it comes to robotics. You would</w:t>
      </w:r>
      <w:r w:rsidR="00255BA4">
        <w:t xml:space="preserve"> be able to create this project by following the instructions on this document. </w:t>
      </w:r>
    </w:p>
    <w:p w:rsidR="00631C45" w:rsidRDefault="00631C45">
      <w:pPr>
        <w:rPr>
          <w:b/>
        </w:rPr>
      </w:pPr>
      <w:r>
        <w:rPr>
          <w:b/>
        </w:rPr>
        <w:t>What you will need:</w:t>
      </w:r>
    </w:p>
    <w:p w:rsidR="00631C45" w:rsidRPr="00096006" w:rsidRDefault="00631C45" w:rsidP="00631C45">
      <w:pPr>
        <w:pStyle w:val="ListParagraph"/>
        <w:numPr>
          <w:ilvl w:val="0"/>
          <w:numId w:val="1"/>
        </w:numPr>
        <w:rPr>
          <w:b/>
        </w:rPr>
      </w:pPr>
      <w:r w:rsidRPr="00096006">
        <w:t xml:space="preserve">(2) </w:t>
      </w:r>
      <w:r w:rsidR="002D7D2A" w:rsidRPr="00096006">
        <w:t xml:space="preserve">  </w:t>
      </w:r>
      <w:r w:rsidRPr="00096006">
        <w:t xml:space="preserve">x </w:t>
      </w:r>
      <w:proofErr w:type="spellStart"/>
      <w:r w:rsidRPr="00096006">
        <w:t>Elegoo</w:t>
      </w:r>
      <w:proofErr w:type="spellEnd"/>
      <w:r w:rsidRPr="00096006">
        <w:t xml:space="preserve"> Uno R3</w:t>
      </w:r>
      <w:r w:rsidR="002D7D2A" w:rsidRPr="00096006">
        <w:t xml:space="preserve"> Controller Board</w:t>
      </w:r>
    </w:p>
    <w:p w:rsidR="00E807F6" w:rsidRPr="00E807F6" w:rsidRDefault="00E807F6" w:rsidP="00E807F6">
      <w:pPr>
        <w:pStyle w:val="ListParagraph"/>
        <w:numPr>
          <w:ilvl w:val="0"/>
          <w:numId w:val="1"/>
        </w:numPr>
        <w:rPr>
          <w:b/>
          <w:lang w:val="it-IT"/>
        </w:rPr>
      </w:pPr>
      <w:r w:rsidRPr="00631C45">
        <w:rPr>
          <w:lang w:val="it-IT"/>
        </w:rPr>
        <w:t xml:space="preserve">(2) </w:t>
      </w:r>
      <w:r>
        <w:rPr>
          <w:lang w:val="it-IT"/>
        </w:rPr>
        <w:t xml:space="preserve">  </w:t>
      </w:r>
      <w:r w:rsidRPr="00631C45">
        <w:rPr>
          <w:lang w:val="it-IT"/>
        </w:rPr>
        <w:t xml:space="preserve">x </w:t>
      </w:r>
      <w:r>
        <w:rPr>
          <w:lang w:val="it-IT"/>
        </w:rPr>
        <w:t>Prototype Expansion Board</w:t>
      </w:r>
    </w:p>
    <w:p w:rsidR="00631C45" w:rsidRPr="00631C45" w:rsidRDefault="00631C45" w:rsidP="00631C45">
      <w:pPr>
        <w:pStyle w:val="ListParagraph"/>
        <w:numPr>
          <w:ilvl w:val="0"/>
          <w:numId w:val="1"/>
        </w:numPr>
        <w:rPr>
          <w:b/>
        </w:rPr>
      </w:pPr>
      <w:r>
        <w:t xml:space="preserve">(1) </w:t>
      </w:r>
      <w:r w:rsidR="002D7D2A">
        <w:t xml:space="preserve">  </w:t>
      </w:r>
      <w:r>
        <w:t xml:space="preserve">x HC-05 Bluetooth Module </w:t>
      </w:r>
    </w:p>
    <w:p w:rsidR="00631C45" w:rsidRPr="00631C45" w:rsidRDefault="00631C45" w:rsidP="00631C45">
      <w:pPr>
        <w:pStyle w:val="ListParagraph"/>
        <w:numPr>
          <w:ilvl w:val="0"/>
          <w:numId w:val="1"/>
        </w:numPr>
        <w:rPr>
          <w:b/>
        </w:rPr>
      </w:pPr>
      <w:r>
        <w:t xml:space="preserve">(1) </w:t>
      </w:r>
      <w:r w:rsidR="002D7D2A">
        <w:t xml:space="preserve">  </w:t>
      </w:r>
      <w:r>
        <w:t>x HC-06 Bluetooth Module</w:t>
      </w:r>
    </w:p>
    <w:p w:rsidR="00631C45" w:rsidRPr="00631C45" w:rsidRDefault="00631C45" w:rsidP="00631C45">
      <w:pPr>
        <w:pStyle w:val="ListParagraph"/>
        <w:numPr>
          <w:ilvl w:val="0"/>
          <w:numId w:val="1"/>
        </w:numPr>
        <w:rPr>
          <w:b/>
        </w:rPr>
      </w:pPr>
      <w:r>
        <w:t xml:space="preserve">(1) </w:t>
      </w:r>
      <w:r w:rsidR="002D7D2A">
        <w:t xml:space="preserve">  </w:t>
      </w:r>
      <w:r>
        <w:t>x Hand Glove</w:t>
      </w:r>
    </w:p>
    <w:p w:rsidR="00631C45" w:rsidRPr="00631C45" w:rsidRDefault="00631C45" w:rsidP="00631C45">
      <w:pPr>
        <w:pStyle w:val="ListParagraph"/>
        <w:numPr>
          <w:ilvl w:val="0"/>
          <w:numId w:val="1"/>
        </w:numPr>
        <w:rPr>
          <w:b/>
        </w:rPr>
      </w:pPr>
      <w:r>
        <w:t xml:space="preserve">(1) </w:t>
      </w:r>
      <w:r w:rsidR="002D7D2A">
        <w:t xml:space="preserve">  </w:t>
      </w:r>
      <w:r>
        <w:t>x GY-521 module</w:t>
      </w:r>
    </w:p>
    <w:p w:rsidR="002D7D2A" w:rsidRPr="004F0552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(12) x M-M wires</w:t>
      </w:r>
    </w:p>
    <w:p w:rsidR="004F0552" w:rsidRPr="004F0552" w:rsidRDefault="004F0552" w:rsidP="004F0552">
      <w:pPr>
        <w:pStyle w:val="ListParagraph"/>
        <w:numPr>
          <w:ilvl w:val="0"/>
          <w:numId w:val="1"/>
        </w:numPr>
        <w:rPr>
          <w:b/>
        </w:rPr>
      </w:pPr>
      <w:r>
        <w:t>(6)   x F-M wires</w:t>
      </w:r>
    </w:p>
    <w:p w:rsidR="004F0552" w:rsidRPr="004F0552" w:rsidRDefault="004F0552" w:rsidP="004F0552">
      <w:pPr>
        <w:pStyle w:val="ListParagraph"/>
        <w:numPr>
          <w:ilvl w:val="0"/>
          <w:numId w:val="1"/>
        </w:numPr>
        <w:rPr>
          <w:b/>
        </w:rPr>
      </w:pPr>
      <w:r>
        <w:t>(2)   x 9V Battery with DC</w:t>
      </w:r>
    </w:p>
    <w:p w:rsidR="002D7D2A" w:rsidRPr="002D7D2A" w:rsidRDefault="002D7D2A" w:rsidP="002D7D2A">
      <w:pPr>
        <w:rPr>
          <w:b/>
        </w:rPr>
      </w:pPr>
      <w:r>
        <w:rPr>
          <w:b/>
        </w:rPr>
        <w:t>R/C Car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(1)   x Base Board</w:t>
      </w:r>
    </w:p>
    <w:p w:rsidR="002D7D2A" w:rsidRPr="002D7D2A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(2)   x Encoder Disc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(2)   x Wheel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(2)   x Deceleration DC motor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(1)   x Battery container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(4)   x M3*30 Screw Bar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(8)   x M3*6 Screw Bar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 xml:space="preserve">(8)   x M3 nut 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(1)   x Switch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(4)   x Fastener</w:t>
      </w:r>
    </w:p>
    <w:p w:rsidR="002D7D2A" w:rsidRPr="00631C45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(1)   x Hammer caster</w:t>
      </w:r>
    </w:p>
    <w:p w:rsidR="002D7D2A" w:rsidRPr="004F0552" w:rsidRDefault="002D7D2A" w:rsidP="002D7D2A">
      <w:pPr>
        <w:pStyle w:val="ListParagraph"/>
        <w:numPr>
          <w:ilvl w:val="0"/>
          <w:numId w:val="1"/>
        </w:numPr>
        <w:rPr>
          <w:b/>
        </w:rPr>
      </w:pPr>
      <w:r>
        <w:t>(4)   x AA Battery</w:t>
      </w:r>
    </w:p>
    <w:p w:rsidR="004F0552" w:rsidRPr="00484838" w:rsidRDefault="004F0552" w:rsidP="004F0552">
      <w:pPr>
        <w:pStyle w:val="ListParagraph"/>
        <w:numPr>
          <w:ilvl w:val="0"/>
          <w:numId w:val="1"/>
        </w:numPr>
        <w:rPr>
          <w:b/>
        </w:rPr>
      </w:pPr>
      <w:r>
        <w:t xml:space="preserve">(1)   x </w:t>
      </w:r>
      <w:r w:rsidRPr="004F0552">
        <w:t>L9110S 2-CH H-bridge Stepper Motor Dual DC Motor Controller Board</w:t>
      </w:r>
    </w:p>
    <w:p w:rsidR="00484838" w:rsidRDefault="00484838" w:rsidP="00484838">
      <w:pPr>
        <w:rPr>
          <w:b/>
        </w:rPr>
      </w:pPr>
    </w:p>
    <w:p w:rsidR="00484838" w:rsidRDefault="00484838" w:rsidP="00484838">
      <w:pPr>
        <w:rPr>
          <w:b/>
        </w:rPr>
      </w:pPr>
    </w:p>
    <w:p w:rsidR="00484838" w:rsidRDefault="00484838" w:rsidP="00484838">
      <w:pPr>
        <w:rPr>
          <w:b/>
        </w:rPr>
      </w:pPr>
    </w:p>
    <w:p w:rsidR="00484838" w:rsidRDefault="00484838" w:rsidP="00484838">
      <w:pPr>
        <w:rPr>
          <w:b/>
        </w:rPr>
      </w:pPr>
    </w:p>
    <w:p w:rsidR="00484838" w:rsidRDefault="00484838" w:rsidP="00484838">
      <w:pPr>
        <w:rPr>
          <w:b/>
        </w:rPr>
      </w:pPr>
    </w:p>
    <w:p w:rsidR="00484838" w:rsidRDefault="00484838" w:rsidP="00484838">
      <w:pPr>
        <w:rPr>
          <w:b/>
        </w:rPr>
      </w:pPr>
    </w:p>
    <w:p w:rsidR="00EF52F0" w:rsidRPr="006D46B6" w:rsidRDefault="00A5104A" w:rsidP="00484838">
      <w:pPr>
        <w:rPr>
          <w:b/>
          <w:sz w:val="36"/>
          <w:szCs w:val="36"/>
        </w:rPr>
      </w:pPr>
      <w:r w:rsidRPr="006D46B6">
        <w:rPr>
          <w:b/>
          <w:sz w:val="36"/>
          <w:szCs w:val="36"/>
        </w:rPr>
        <w:lastRenderedPageBreak/>
        <w:t>Step 1:</w:t>
      </w:r>
      <w:r w:rsidR="00EF52F0" w:rsidRPr="006D46B6">
        <w:rPr>
          <w:b/>
          <w:sz w:val="36"/>
          <w:szCs w:val="36"/>
        </w:rPr>
        <w:t xml:space="preserve"> </w:t>
      </w:r>
      <w:r w:rsidRPr="006D46B6">
        <w:rPr>
          <w:b/>
          <w:sz w:val="36"/>
          <w:szCs w:val="36"/>
        </w:rPr>
        <w:t xml:space="preserve"> </w:t>
      </w:r>
    </w:p>
    <w:p w:rsidR="00EF52F0" w:rsidRDefault="00EF52F0" w:rsidP="00484838">
      <w:pPr>
        <w:rPr>
          <w:b/>
        </w:rPr>
      </w:pPr>
      <w:r>
        <w:rPr>
          <w:b/>
        </w:rPr>
        <w:t xml:space="preserve">GOAL: </w:t>
      </w:r>
      <w:r w:rsidR="00260328">
        <w:rPr>
          <w:b/>
        </w:rPr>
        <w:t>Configure the baud rate and set the password of the HC-06</w:t>
      </w:r>
      <w:r w:rsidR="00CB6A84">
        <w:rPr>
          <w:b/>
        </w:rPr>
        <w:t xml:space="preserve"> (SLAVE)</w:t>
      </w:r>
    </w:p>
    <w:p w:rsidR="00484838" w:rsidRDefault="00A5104A" w:rsidP="00484838">
      <w:r>
        <w:t xml:space="preserve">The HC-06 is a slave only Bluetooth module which means that “it can only be talked to”. The HC-06 </w:t>
      </w:r>
      <w:r w:rsidR="00EF52F0">
        <w:t xml:space="preserve">is automatically in AT mode. AT mode is a command mode which allows you to interrogate/configure some of the settings of the Bluetooth module. </w:t>
      </w:r>
    </w:p>
    <w:p w:rsidR="00EF52F0" w:rsidRDefault="00EF52F0" w:rsidP="00484838">
      <w:r>
        <w:rPr>
          <w:noProof/>
        </w:rPr>
        <w:drawing>
          <wp:inline distT="0" distB="0" distL="0" distR="0">
            <wp:extent cx="1790700" cy="2168525"/>
            <wp:effectExtent l="0" t="0" r="0" b="3175"/>
            <wp:docPr id="17" name="Picture 17" descr="Image result for HC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C-0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t="19457" r="16975"/>
                    <a:stretch/>
                  </pic:blipFill>
                  <pic:spPr bwMode="auto">
                    <a:xfrm>
                      <a:off x="0" y="0"/>
                      <a:ext cx="1791228" cy="21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328" w:rsidRDefault="00260328" w:rsidP="00260328">
      <w:pPr>
        <w:pStyle w:val="ListParagraph"/>
      </w:pPr>
    </w:p>
    <w:p w:rsidR="00EF52F0" w:rsidRDefault="006658B1" w:rsidP="00EF52F0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346B8E" wp14:editId="460EE2AE">
            <wp:simplePos x="0" y="0"/>
            <wp:positionH relativeFrom="column">
              <wp:posOffset>371475</wp:posOffset>
            </wp:positionH>
            <wp:positionV relativeFrom="paragraph">
              <wp:posOffset>450850</wp:posOffset>
            </wp:positionV>
            <wp:extent cx="3390900" cy="19431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33909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With just the Arduino and the USB Serial connected to the computer. </w:t>
      </w:r>
      <w:r w:rsidR="00EF52F0">
        <w:t xml:space="preserve">Upload a blank sketch to the Arduino </w:t>
      </w:r>
      <w:r>
        <w:t>as shown below</w:t>
      </w:r>
    </w:p>
    <w:p w:rsidR="00EF52F0" w:rsidRDefault="006658B1" w:rsidP="006658B1">
      <w:pPr>
        <w:pStyle w:val="ListParagraph"/>
        <w:numPr>
          <w:ilvl w:val="0"/>
          <w:numId w:val="2"/>
        </w:numPr>
      </w:pPr>
      <w:r>
        <w:t>Disconnect the USB Serial from the computer.</w:t>
      </w:r>
    </w:p>
    <w:p w:rsidR="006658B1" w:rsidRDefault="006658B1" w:rsidP="006658B1">
      <w:pPr>
        <w:pStyle w:val="ListParagraph"/>
        <w:numPr>
          <w:ilvl w:val="0"/>
          <w:numId w:val="2"/>
        </w:numPr>
      </w:pPr>
      <w:r>
        <w:t>Connect the HC-06 and the Arduino with (4) F-M wires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0"/>
        <w:gridCol w:w="4330"/>
      </w:tblGrid>
      <w:tr w:rsidR="006658B1" w:rsidTr="006658B1">
        <w:tc>
          <w:tcPr>
            <w:tcW w:w="4675" w:type="dxa"/>
          </w:tcPr>
          <w:p w:rsidR="006658B1" w:rsidRPr="006658B1" w:rsidRDefault="006658B1" w:rsidP="006658B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HC-06</w:t>
            </w:r>
          </w:p>
        </w:tc>
        <w:tc>
          <w:tcPr>
            <w:tcW w:w="4675" w:type="dxa"/>
          </w:tcPr>
          <w:p w:rsidR="006658B1" w:rsidRPr="006658B1" w:rsidRDefault="006658B1" w:rsidP="006658B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Arduino</w:t>
            </w:r>
          </w:p>
        </w:tc>
      </w:tr>
      <w:tr w:rsidR="006658B1" w:rsidTr="006658B1"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VCC</w:t>
            </w:r>
          </w:p>
        </w:tc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5V</w:t>
            </w:r>
          </w:p>
        </w:tc>
      </w:tr>
      <w:tr w:rsidR="006658B1" w:rsidTr="006658B1"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GND</w:t>
            </w:r>
          </w:p>
        </w:tc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GND</w:t>
            </w:r>
          </w:p>
        </w:tc>
      </w:tr>
      <w:tr w:rsidR="006658B1" w:rsidTr="006658B1"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TXD</w:t>
            </w:r>
          </w:p>
        </w:tc>
        <w:tc>
          <w:tcPr>
            <w:tcW w:w="4675" w:type="dxa"/>
          </w:tcPr>
          <w:p w:rsidR="006658B1" w:rsidRDefault="0072542D" w:rsidP="006658B1">
            <w:pPr>
              <w:pStyle w:val="ListParagraph"/>
              <w:ind w:left="0"/>
            </w:pPr>
            <w:r>
              <w:t xml:space="preserve">Digital </w:t>
            </w:r>
            <w:r w:rsidR="006658B1">
              <w:t>1</w:t>
            </w:r>
            <w:r>
              <w:t xml:space="preserve"> </w:t>
            </w:r>
            <w:r w:rsidR="006658B1">
              <w:t>- T</w:t>
            </w:r>
            <w:r w:rsidR="006658B1">
              <w:t>X</w:t>
            </w:r>
          </w:p>
        </w:tc>
      </w:tr>
      <w:tr w:rsidR="006658B1" w:rsidTr="006658B1"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RXD</w:t>
            </w:r>
          </w:p>
        </w:tc>
        <w:tc>
          <w:tcPr>
            <w:tcW w:w="4675" w:type="dxa"/>
          </w:tcPr>
          <w:p w:rsidR="006658B1" w:rsidRDefault="006658B1" w:rsidP="006658B1">
            <w:pPr>
              <w:pStyle w:val="ListParagraph"/>
              <w:ind w:left="0"/>
            </w:pPr>
            <w:r>
              <w:t>Digital 0 - RX</w:t>
            </w:r>
          </w:p>
        </w:tc>
      </w:tr>
    </w:tbl>
    <w:p w:rsidR="006658B1" w:rsidRDefault="006658B1" w:rsidP="006658B1">
      <w:pPr>
        <w:pStyle w:val="ListParagraph"/>
      </w:pPr>
    </w:p>
    <w:p w:rsidR="008F4375" w:rsidRDefault="008F4375" w:rsidP="008F4375">
      <w:pPr>
        <w:pStyle w:val="ListParagraph"/>
        <w:numPr>
          <w:ilvl w:val="0"/>
          <w:numId w:val="2"/>
        </w:numPr>
      </w:pPr>
      <w:r>
        <w:t>Connect the USB Serial to the computer. This will make the HC-06 blink on and off every second.</w:t>
      </w:r>
    </w:p>
    <w:p w:rsidR="00260328" w:rsidRDefault="00260328" w:rsidP="00260328">
      <w:pPr>
        <w:pStyle w:val="ListParagraph"/>
      </w:pPr>
    </w:p>
    <w:p w:rsidR="008F4375" w:rsidRDefault="008F4375" w:rsidP="008F4375">
      <w:pPr>
        <w:pStyle w:val="ListParagraph"/>
        <w:numPr>
          <w:ilvl w:val="0"/>
          <w:numId w:val="2"/>
        </w:numPr>
      </w:pPr>
      <w:r>
        <w:lastRenderedPageBreak/>
        <w:t xml:space="preserve">Click the Serial Monitor </w:t>
      </w:r>
      <w:r w:rsidR="00260328">
        <w:t>and make sure that there are “No line Endings” and that the baud rate is set to “9600” at the bottom of the serial monitor.</w:t>
      </w:r>
    </w:p>
    <w:p w:rsidR="00260328" w:rsidRDefault="00260328" w:rsidP="00260328">
      <w:pPr>
        <w:pStyle w:val="ListParagraph"/>
      </w:pPr>
      <w:r>
        <w:rPr>
          <w:noProof/>
        </w:rPr>
        <w:drawing>
          <wp:inline distT="0" distB="0" distL="0" distR="0">
            <wp:extent cx="4962525" cy="381000"/>
            <wp:effectExtent l="0" t="0" r="9525" b="0"/>
            <wp:docPr id="19" name="Picture 19" descr="HC-06 - ZG 1643 - B23090W_019_serial_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C-06 - ZG 1643 - B23090W_019_serial_moni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28" w:rsidRDefault="00260328" w:rsidP="00260328">
      <w:pPr>
        <w:pStyle w:val="ListParagraph"/>
        <w:numPr>
          <w:ilvl w:val="0"/>
          <w:numId w:val="2"/>
        </w:numPr>
      </w:pPr>
      <w:r>
        <w:t xml:space="preserve">Type </w:t>
      </w:r>
      <w:r w:rsidRPr="00580B2C">
        <w:rPr>
          <w:b/>
        </w:rPr>
        <w:t>AT</w:t>
      </w:r>
      <w:r>
        <w:t xml:space="preserve"> on the Serial Monitor text box and it should print </w:t>
      </w:r>
      <w:r w:rsidRPr="00580B2C">
        <w:rPr>
          <w:b/>
        </w:rPr>
        <w:t>OK</w:t>
      </w:r>
      <w:r>
        <w:t xml:space="preserve"> (this means that there is communication between the serial monitor and Bluetooth) </w:t>
      </w:r>
    </w:p>
    <w:p w:rsidR="00260328" w:rsidRDefault="009C0597" w:rsidP="00260328">
      <w:pPr>
        <w:pStyle w:val="ListParagraph"/>
        <w:numPr>
          <w:ilvl w:val="0"/>
          <w:numId w:val="2"/>
        </w:numPr>
      </w:pPr>
      <w:r>
        <w:t xml:space="preserve">The default password of the HC-06 is 1234, but just in case it is not. </w:t>
      </w:r>
      <w:r w:rsidR="00260328">
        <w:t xml:space="preserve">Type </w:t>
      </w:r>
      <w:r w:rsidR="00260328" w:rsidRPr="00260328">
        <w:rPr>
          <w:b/>
        </w:rPr>
        <w:t>AT+PIN1234</w:t>
      </w:r>
      <w:r w:rsidR="00260328">
        <w:rPr>
          <w:b/>
        </w:rPr>
        <w:t xml:space="preserve"> </w:t>
      </w:r>
      <w:r w:rsidR="00260328">
        <w:t xml:space="preserve">and press send. The Serial Monitor will then print </w:t>
      </w:r>
      <w:proofErr w:type="spellStart"/>
      <w:r w:rsidR="00260328" w:rsidRPr="00580B2C">
        <w:rPr>
          <w:b/>
        </w:rPr>
        <w:t>OKsetPIN</w:t>
      </w:r>
      <w:proofErr w:type="spellEnd"/>
      <w:r w:rsidR="00260328">
        <w:t xml:space="preserve">. This will set the HC-06 pairing password to 1234 (The password between the HC-06 and the HC-05 should be the same). </w:t>
      </w:r>
    </w:p>
    <w:p w:rsidR="00580B2C" w:rsidRDefault="00580B2C" w:rsidP="00260328">
      <w:pPr>
        <w:pStyle w:val="ListParagraph"/>
        <w:numPr>
          <w:ilvl w:val="0"/>
          <w:numId w:val="2"/>
        </w:numPr>
      </w:pPr>
      <w:r>
        <w:t xml:space="preserve">Type </w:t>
      </w:r>
      <w:r w:rsidRPr="00580B2C">
        <w:rPr>
          <w:b/>
        </w:rPr>
        <w:t>AT+BAUD8</w:t>
      </w:r>
      <w:r>
        <w:rPr>
          <w:b/>
        </w:rPr>
        <w:t xml:space="preserve"> </w:t>
      </w:r>
      <w:r>
        <w:t xml:space="preserve">and press send. The serial monitor will print </w:t>
      </w:r>
      <w:r w:rsidRPr="00580B2C">
        <w:rPr>
          <w:b/>
        </w:rPr>
        <w:t>OK115200</w:t>
      </w:r>
      <w:r>
        <w:rPr>
          <w:b/>
        </w:rPr>
        <w:t>.</w:t>
      </w:r>
      <w:r>
        <w:t xml:space="preserve"> This will set the baud rate of the HC-06 to 115200. (The baud rate between the HC-06 and theHC-06 should be the same). </w:t>
      </w:r>
    </w:p>
    <w:p w:rsidR="00511E90" w:rsidRPr="006D46B6" w:rsidRDefault="002D3994" w:rsidP="002D3994">
      <w:pPr>
        <w:rPr>
          <w:sz w:val="36"/>
          <w:szCs w:val="36"/>
        </w:rPr>
      </w:pPr>
      <w:r w:rsidRPr="006D46B6">
        <w:rPr>
          <w:b/>
          <w:sz w:val="36"/>
          <w:szCs w:val="36"/>
        </w:rPr>
        <w:t xml:space="preserve">Step 2: Get the address of the HC-06 </w:t>
      </w:r>
      <w:r w:rsidR="00CB6A84" w:rsidRPr="006D46B6">
        <w:rPr>
          <w:b/>
          <w:sz w:val="36"/>
          <w:szCs w:val="36"/>
        </w:rPr>
        <w:t>(SLAVE)</w:t>
      </w:r>
    </w:p>
    <w:p w:rsidR="00511E90" w:rsidRDefault="002D3994" w:rsidP="002D3994">
      <w:r>
        <w:t>You can get the HC-06’s address through an app called Bluetooth Finder via an Android phone or by using the HC-05 to sniff the surrounding Bluetooth modules around the HC-05.</w:t>
      </w:r>
    </w:p>
    <w:p w:rsidR="00D52139" w:rsidRDefault="00D52139" w:rsidP="00D52139">
      <w:pPr>
        <w:rPr>
          <w:b/>
          <w:noProof/>
        </w:rPr>
      </w:pPr>
      <w:r>
        <w:rPr>
          <w:b/>
          <w:noProof/>
        </w:rPr>
        <w:t xml:space="preserve">REMEMBER the address of the HC-06. You will need this information when configuring the HC-05. </w:t>
      </w:r>
    </w:p>
    <w:p w:rsidR="00511E90" w:rsidRDefault="00511E90" w:rsidP="002D3994"/>
    <w:p w:rsidR="00511E90" w:rsidRPr="00511E90" w:rsidRDefault="00511E90" w:rsidP="002D3994">
      <w:pPr>
        <w:rPr>
          <w:b/>
        </w:rPr>
      </w:pPr>
      <w:r>
        <w:rPr>
          <w:b/>
        </w:rPr>
        <w:t>Getting HC-06’s address via Bluetooth Finder</w:t>
      </w:r>
    </w:p>
    <w:p w:rsidR="002D3994" w:rsidRDefault="002D3994" w:rsidP="002D3994">
      <w:r>
        <w:rPr>
          <w:noProof/>
        </w:rPr>
        <w:drawing>
          <wp:inline distT="0" distB="0" distL="0" distR="0" wp14:anchorId="26A1C04C" wp14:editId="19BCB280">
            <wp:extent cx="5943600" cy="3611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94" w:rsidRDefault="001244D3" w:rsidP="002D39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62BBA3" wp14:editId="2C1BCD37">
            <wp:extent cx="3733800" cy="3143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D0" w:rsidRDefault="00DC7FD0" w:rsidP="00DC7FD0">
      <w:pPr>
        <w:rPr>
          <w:noProof/>
        </w:rPr>
      </w:pPr>
      <w:r>
        <w:rPr>
          <w:noProof/>
        </w:rPr>
        <w:t xml:space="preserve">NOTE: </w:t>
      </w:r>
      <w:r>
        <w:rPr>
          <w:noProof/>
        </w:rPr>
        <w:t>The MAC address will look something like the one highlighted above.</w:t>
      </w:r>
      <w:r w:rsidRPr="00DC7FD0">
        <w:rPr>
          <w:noProof/>
        </w:rPr>
        <w:t xml:space="preserve"> </w:t>
      </w:r>
      <w:r>
        <w:rPr>
          <w:noProof/>
        </w:rPr>
        <w:t>The bluetooth module would be normally discovered as “HC-06”.</w:t>
      </w:r>
    </w:p>
    <w:p w:rsidR="009C0597" w:rsidRDefault="009C0597" w:rsidP="009C0597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Download the Bluetooth Finder application</w:t>
      </w:r>
    </w:p>
    <w:p w:rsidR="009C0597" w:rsidRDefault="009C0597" w:rsidP="009C0597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While the HC-06 turned on and blinking – pair the android phone to the HC-06 </w:t>
      </w:r>
    </w:p>
    <w:p w:rsidR="009C0597" w:rsidRDefault="009C0597" w:rsidP="009C0597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The </w:t>
      </w:r>
      <w:r w:rsidR="00DC7FD0">
        <w:rPr>
          <w:noProof/>
        </w:rPr>
        <w:t xml:space="preserve">password of the HC-06 will be </w:t>
      </w:r>
      <w:r w:rsidR="00DC7FD0" w:rsidRPr="00DC7FD0">
        <w:rPr>
          <w:b/>
          <w:noProof/>
        </w:rPr>
        <w:t>1234</w:t>
      </w:r>
      <w:r w:rsidR="00DC7FD0">
        <w:rPr>
          <w:b/>
          <w:noProof/>
        </w:rPr>
        <w:t xml:space="preserve">. </w:t>
      </w:r>
      <w:r w:rsidR="00DC7FD0">
        <w:rPr>
          <w:noProof/>
        </w:rPr>
        <w:t xml:space="preserve">We configured its password earlier via the </w:t>
      </w:r>
      <w:r w:rsidR="00DC7FD0" w:rsidRPr="00DC7FD0">
        <w:rPr>
          <w:b/>
          <w:noProof/>
        </w:rPr>
        <w:t>AT+PIN1234</w:t>
      </w:r>
      <w:r w:rsidR="00DC7FD0">
        <w:rPr>
          <w:noProof/>
        </w:rPr>
        <w:t xml:space="preserve"> command</w:t>
      </w:r>
    </w:p>
    <w:p w:rsidR="00DC7FD0" w:rsidRDefault="00DC7FD0" w:rsidP="00DC7FD0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7B4B4875" wp14:editId="1227B894">
            <wp:extent cx="5943600" cy="2039398"/>
            <wp:effectExtent l="0" t="0" r="0" b="0"/>
            <wp:docPr id="23" name="Picture 23" descr="Image result for android pair bluetooth hc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ndroid pair bluetooth hc-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39" w:rsidRDefault="00DC7FD0" w:rsidP="00D5213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Once the HC-06 and the Anroid phone is paired. Open the Bluetooth Finder application to see what its address is. </w:t>
      </w:r>
    </w:p>
    <w:p w:rsidR="00763870" w:rsidRDefault="00D52139" w:rsidP="002D3994">
      <w:pPr>
        <w:rPr>
          <w:b/>
        </w:rPr>
      </w:pPr>
      <w:r>
        <w:rPr>
          <w:b/>
        </w:rPr>
        <w:t xml:space="preserve">Getting HC-06’s address via </w:t>
      </w:r>
      <w:r>
        <w:rPr>
          <w:b/>
        </w:rPr>
        <w:t>HC-05</w:t>
      </w:r>
    </w:p>
    <w:p w:rsidR="00763870" w:rsidRPr="00827AD0" w:rsidRDefault="002F6652" w:rsidP="002D3994">
      <w:pPr>
        <w:rPr>
          <w:b/>
          <w:sz w:val="48"/>
          <w:szCs w:val="48"/>
        </w:rPr>
      </w:pPr>
      <w:r>
        <w:rPr>
          <w:b/>
          <w:sz w:val="48"/>
          <w:szCs w:val="48"/>
        </w:rPr>
        <w:t>-</w:t>
      </w:r>
      <w:r w:rsidR="00EC0994" w:rsidRPr="00827AD0">
        <w:rPr>
          <w:b/>
          <w:sz w:val="48"/>
          <w:szCs w:val="48"/>
        </w:rPr>
        <w:t>Go to</w:t>
      </w:r>
      <w:r w:rsidR="00763870" w:rsidRPr="00827AD0">
        <w:rPr>
          <w:b/>
          <w:sz w:val="48"/>
          <w:szCs w:val="48"/>
        </w:rPr>
        <w:t xml:space="preserve"> step 3</w:t>
      </w:r>
    </w:p>
    <w:p w:rsidR="003D31B9" w:rsidRDefault="003D31B9" w:rsidP="002D3994">
      <w:pPr>
        <w:rPr>
          <w:b/>
        </w:rPr>
      </w:pPr>
    </w:p>
    <w:p w:rsidR="003D31B9" w:rsidRPr="006D46B6" w:rsidRDefault="003D31B9" w:rsidP="002D3994">
      <w:pPr>
        <w:rPr>
          <w:b/>
          <w:sz w:val="36"/>
          <w:szCs w:val="36"/>
        </w:rPr>
      </w:pPr>
    </w:p>
    <w:p w:rsidR="003D31B9" w:rsidRPr="006D46B6" w:rsidRDefault="003D31B9" w:rsidP="002D3994">
      <w:pPr>
        <w:rPr>
          <w:b/>
          <w:sz w:val="36"/>
          <w:szCs w:val="36"/>
        </w:rPr>
      </w:pPr>
      <w:r w:rsidRPr="006D46B6">
        <w:rPr>
          <w:b/>
          <w:sz w:val="36"/>
          <w:szCs w:val="36"/>
        </w:rPr>
        <w:t>Step 3: Configuring the HC-05</w:t>
      </w:r>
      <w:r w:rsidR="00CB6A84" w:rsidRPr="006D46B6">
        <w:rPr>
          <w:b/>
          <w:sz w:val="36"/>
          <w:szCs w:val="36"/>
        </w:rPr>
        <w:t xml:space="preserve"> (Master)</w:t>
      </w:r>
    </w:p>
    <w:p w:rsidR="00AE1EAE" w:rsidRDefault="00AE1EAE" w:rsidP="00065A50">
      <w:pPr>
        <w:tabs>
          <w:tab w:val="left" w:pos="7245"/>
        </w:tabs>
        <w:rPr>
          <w:b/>
        </w:rPr>
      </w:pPr>
      <w:r>
        <w:rPr>
          <w:b/>
        </w:rPr>
        <w:t>GOAL: Bind the HC-05 to automatically connect to only the HC-06</w:t>
      </w:r>
      <w:r w:rsidR="00065A50">
        <w:rPr>
          <w:b/>
        </w:rPr>
        <w:tab/>
      </w:r>
    </w:p>
    <w:p w:rsidR="00F7676A" w:rsidRPr="00AE1EAE" w:rsidRDefault="00065A50" w:rsidP="002D39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382906</wp:posOffset>
                </wp:positionV>
                <wp:extent cx="3502815" cy="495300"/>
                <wp:effectExtent l="0" t="819150" r="0" b="8001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0063" flipH="1">
                          <a:off x="0" y="0"/>
                          <a:ext cx="3502815" cy="495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A50" w:rsidRDefault="00065A50" w:rsidP="00065A50">
                            <w:pPr>
                              <w:jc w:val="center"/>
                            </w:pPr>
                            <w:r>
                              <w:t>Make sure to press this before powering on the HC-05</w:t>
                            </w:r>
                          </w:p>
                          <w:p w:rsidR="00065A50" w:rsidRDefault="00065A50" w:rsidP="00065A50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7" o:spid="_x0000_s1026" type="#_x0000_t13" style="position:absolute;margin-left:117.7pt;margin-top:30.15pt;width:275.8pt;height:39pt;rotation:2151697fd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" adj="20073" fillcolor="#5b9bd5 [3204]" strokecolor="#1f4d78 [1604]" strokeweight="1pt">
                <v:textbox>
                  <w:txbxContent>
                    <w:p w:rsidR="00065A50" w:rsidRDefault="00065A50" w:rsidP="00065A50">
                      <w:pPr>
                        <w:jc w:val="center"/>
                      </w:pPr>
                      <w:r>
                        <w:t>Make sure to press this before powering on the HC-05</w:t>
                      </w:r>
                    </w:p>
                    <w:p w:rsidR="00065A50" w:rsidRDefault="00065A50" w:rsidP="00065A5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7676A">
        <w:rPr>
          <w:noProof/>
        </w:rPr>
        <w:drawing>
          <wp:inline distT="0" distB="0" distL="0" distR="0" wp14:anchorId="5ADC4A33" wp14:editId="50177366">
            <wp:extent cx="1762125" cy="2168525"/>
            <wp:effectExtent l="0" t="0" r="9525" b="3175"/>
            <wp:docPr id="26" name="Picture 26" descr="Image result for HC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C-0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18396" r="68272" b="1061"/>
                    <a:stretch/>
                  </pic:blipFill>
                  <pic:spPr bwMode="auto">
                    <a:xfrm>
                      <a:off x="0" y="0"/>
                      <a:ext cx="1762645" cy="21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D0" w:rsidRDefault="00176499" w:rsidP="00176499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While the HC-06 is on. </w:t>
      </w:r>
      <w:r w:rsidR="00763870">
        <w:rPr>
          <w:noProof/>
        </w:rPr>
        <w:t xml:space="preserve">Open a new Arduino session  and </w:t>
      </w:r>
      <w:r w:rsidR="007A6822">
        <w:rPr>
          <w:noProof/>
        </w:rPr>
        <w:t>Follow steps 1-3</w:t>
      </w:r>
      <w:r w:rsidR="00763870">
        <w:rPr>
          <w:noProof/>
        </w:rPr>
        <w:t xml:space="preserve"> on Step 1. </w:t>
      </w:r>
    </w:p>
    <w:p w:rsidR="007A6822" w:rsidRDefault="007A6822" w:rsidP="007A6822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While </w:t>
      </w:r>
      <w:r>
        <w:t>c</w:t>
      </w:r>
      <w:r>
        <w:t>onnect</w:t>
      </w:r>
      <w:r>
        <w:t>ing</w:t>
      </w:r>
      <w:r>
        <w:t xml:space="preserve"> the USB Serial to the computer</w:t>
      </w:r>
      <w:r>
        <w:t xml:space="preserve"> make sure you press the button on the HC-05. This will make the HC-05</w:t>
      </w:r>
      <w:r>
        <w:t xml:space="preserve"> blink on and off every </w:t>
      </w:r>
      <w:r>
        <w:t xml:space="preserve">2 </w:t>
      </w:r>
      <w:r>
        <w:t>second</w:t>
      </w:r>
      <w:r>
        <w:t>s</w:t>
      </w:r>
      <w:r>
        <w:t>.</w:t>
      </w:r>
      <w:r>
        <w:t xml:space="preserve"> This indicates that the HC-05 is in AT mode.</w:t>
      </w:r>
      <w:r>
        <w:rPr>
          <w:noProof/>
        </w:rPr>
        <w:t xml:space="preserve"> Make sure that the correct port is selected. The port selected must be the arduino which the HC-05 is connected to.  </w:t>
      </w:r>
    </w:p>
    <w:p w:rsidR="00763870" w:rsidRDefault="00763870" w:rsidP="00763870">
      <w:pPr>
        <w:pStyle w:val="ListParagraph"/>
        <w:numPr>
          <w:ilvl w:val="0"/>
          <w:numId w:val="5"/>
        </w:numPr>
      </w:pPr>
      <w:r>
        <w:t xml:space="preserve">Click the Serial Monitor </w:t>
      </w:r>
      <w:r>
        <w:t>and make sure that there “Both NL &amp; CR</w:t>
      </w:r>
      <w:r>
        <w:t xml:space="preserve">” </w:t>
      </w:r>
      <w:r>
        <w:t xml:space="preserve">added </w:t>
      </w:r>
      <w:r>
        <w:t>and that the baud rate is set to “9600” at the bottom of the serial monitor.</w:t>
      </w:r>
    </w:p>
    <w:p w:rsidR="00763870" w:rsidRDefault="00763870" w:rsidP="00763870">
      <w:pPr>
        <w:pStyle w:val="ListParagraph"/>
      </w:pPr>
      <w:r>
        <w:rPr>
          <w:noProof/>
        </w:rPr>
        <w:drawing>
          <wp:inline distT="0" distB="0" distL="0" distR="0">
            <wp:extent cx="3038475" cy="333375"/>
            <wp:effectExtent l="0" t="0" r="9525" b="9525"/>
            <wp:docPr id="25" name="Picture 25" descr="HC-05-ZG1643-B23090W_BothLine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C-05-ZG1643-B23090W_BothLineE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70" w:rsidRDefault="00763870" w:rsidP="00763870">
      <w:pPr>
        <w:pStyle w:val="ListParagraph"/>
        <w:numPr>
          <w:ilvl w:val="0"/>
          <w:numId w:val="5"/>
        </w:numPr>
      </w:pPr>
      <w:r>
        <w:t xml:space="preserve">Type </w:t>
      </w:r>
      <w:r w:rsidRPr="00580B2C">
        <w:rPr>
          <w:b/>
        </w:rPr>
        <w:t>AT</w:t>
      </w:r>
      <w:r>
        <w:t xml:space="preserve"> on the Serial Monit</w:t>
      </w:r>
      <w:r>
        <w:t xml:space="preserve">or text box and it would print </w:t>
      </w:r>
      <w:r w:rsidRPr="00763870">
        <w:rPr>
          <w:b/>
        </w:rPr>
        <w:t>ERROR</w:t>
      </w:r>
      <w:r w:rsidRPr="00763870">
        <w:rPr>
          <w:b/>
        </w:rPr>
        <w:t xml:space="preserve"> </w:t>
      </w:r>
      <w:r w:rsidRPr="00763870">
        <w:rPr>
          <w:b/>
        </w:rPr>
        <w:t>:(0)</w:t>
      </w:r>
      <w:r>
        <w:rPr>
          <w:b/>
        </w:rPr>
        <w:t xml:space="preserve"> </w:t>
      </w:r>
      <w:r>
        <w:t xml:space="preserve">(Not sure why this happens). Type </w:t>
      </w:r>
      <w:r>
        <w:rPr>
          <w:b/>
        </w:rPr>
        <w:t>AT again</w:t>
      </w:r>
      <w:r>
        <w:t xml:space="preserve"> and the Serial monitor will print </w:t>
      </w:r>
      <w:r>
        <w:rPr>
          <w:b/>
        </w:rPr>
        <w:t>OK</w:t>
      </w:r>
      <w:r>
        <w:t xml:space="preserve"> </w:t>
      </w:r>
      <w:r>
        <w:t xml:space="preserve">(this means that there is communication between the serial monitor and </w:t>
      </w:r>
      <w:r w:rsidR="007A6822">
        <w:t>Bluetooth)</w:t>
      </w:r>
      <w:r>
        <w:t>.</w:t>
      </w:r>
    </w:p>
    <w:p w:rsidR="00AE1EAE" w:rsidRDefault="00AE1EAE" w:rsidP="00AE1EAE">
      <w:pPr>
        <w:pStyle w:val="ListParagraph"/>
        <w:numPr>
          <w:ilvl w:val="0"/>
          <w:numId w:val="5"/>
        </w:numPr>
        <w:rPr>
          <w:b/>
          <w:noProof/>
        </w:rPr>
      </w:pPr>
      <w:r>
        <w:t xml:space="preserve">Type </w:t>
      </w:r>
      <w:r w:rsidRPr="00AE1EAE">
        <w:rPr>
          <w:b/>
        </w:rPr>
        <w:t>AT+</w:t>
      </w:r>
      <w:r w:rsidRPr="00AE1EAE">
        <w:rPr>
          <w:b/>
        </w:rPr>
        <w:t>ROLE?</w:t>
      </w:r>
      <w:r w:rsidRPr="00AE1EAE">
        <w:rPr>
          <w:b/>
        </w:rPr>
        <w:t xml:space="preserve"> </w:t>
      </w:r>
      <w:r>
        <w:t xml:space="preserve">and press send. The serial monitor will </w:t>
      </w:r>
      <w:r>
        <w:t xml:space="preserve">print what role the HC-05 currently has. </w:t>
      </w:r>
      <w:proofErr w:type="gramStart"/>
      <w:r w:rsidRPr="00AE1EAE">
        <w:rPr>
          <w:b/>
        </w:rPr>
        <w:t>Role  0</w:t>
      </w:r>
      <w:proofErr w:type="gramEnd"/>
      <w:r w:rsidRPr="00AE1EAE">
        <w:rPr>
          <w:b/>
        </w:rPr>
        <w:t xml:space="preserve"> =  slave. Role 1 = master.</w:t>
      </w:r>
      <w:r>
        <w:t xml:space="preserve"> If its role is 0. Change its role to 1 by typing </w:t>
      </w:r>
      <w:r>
        <w:rPr>
          <w:b/>
        </w:rPr>
        <w:t>AT+ROLE=1</w:t>
      </w:r>
      <w:r>
        <w:t xml:space="preserve"> The serial monitor will then print OK after setting the HC-05’s role to 1 (Master). </w:t>
      </w:r>
      <w:r w:rsidRPr="00AE1EAE">
        <w:rPr>
          <w:b/>
        </w:rPr>
        <w:t>Type AT+</w:t>
      </w:r>
      <w:r>
        <w:rPr>
          <w:b/>
        </w:rPr>
        <w:t>ROLE</w:t>
      </w:r>
      <w:r w:rsidRPr="00AE1EAE">
        <w:rPr>
          <w:b/>
        </w:rPr>
        <w:t>? Again to double check.</w:t>
      </w:r>
    </w:p>
    <w:p w:rsidR="000E3D60" w:rsidRPr="000E3D60" w:rsidRDefault="000E3D60" w:rsidP="000E3D60">
      <w:pPr>
        <w:pStyle w:val="ListParagraph"/>
        <w:numPr>
          <w:ilvl w:val="0"/>
          <w:numId w:val="5"/>
        </w:numPr>
        <w:rPr>
          <w:b/>
          <w:noProof/>
        </w:rPr>
      </w:pPr>
      <w:r>
        <w:t xml:space="preserve">Type </w:t>
      </w:r>
      <w:r w:rsidRPr="00AE1EAE">
        <w:rPr>
          <w:b/>
        </w:rPr>
        <w:t>AT+</w:t>
      </w:r>
      <w:r>
        <w:rPr>
          <w:b/>
        </w:rPr>
        <w:t>CMODE</w:t>
      </w:r>
      <w:r w:rsidRPr="00AE1EAE">
        <w:rPr>
          <w:b/>
        </w:rPr>
        <w:t xml:space="preserve">? </w:t>
      </w:r>
      <w:r>
        <w:t xml:space="preserve">and press send. The serial monitor will print what </w:t>
      </w:r>
      <w:r>
        <w:t>connection mode</w:t>
      </w:r>
      <w:r>
        <w:t xml:space="preserve"> the HC-05 currently has. </w:t>
      </w:r>
      <w:r>
        <w:rPr>
          <w:b/>
        </w:rPr>
        <w:t xml:space="preserve">0 </w:t>
      </w:r>
      <w:r w:rsidR="0060674F">
        <w:rPr>
          <w:b/>
        </w:rPr>
        <w:t>= connect</w:t>
      </w:r>
      <w:r>
        <w:rPr>
          <w:b/>
        </w:rPr>
        <w:t xml:space="preserve"> to only </w:t>
      </w:r>
      <w:r w:rsidR="003E5806">
        <w:rPr>
          <w:b/>
        </w:rPr>
        <w:t>fixed</w:t>
      </w:r>
      <w:r>
        <w:rPr>
          <w:b/>
        </w:rPr>
        <w:t xml:space="preserve"> address. </w:t>
      </w:r>
      <w:r w:rsidRPr="00AE1EAE">
        <w:rPr>
          <w:b/>
        </w:rPr>
        <w:t>1 =</w:t>
      </w:r>
      <w:r>
        <w:rPr>
          <w:b/>
        </w:rPr>
        <w:t xml:space="preserve"> connect to any Bluetooth nearby</w:t>
      </w:r>
      <w:r w:rsidRPr="00AE1EAE">
        <w:rPr>
          <w:b/>
        </w:rPr>
        <w:t>.</w:t>
      </w:r>
      <w:r>
        <w:t xml:space="preserve"> If its </w:t>
      </w:r>
      <w:proofErr w:type="spellStart"/>
      <w:r w:rsidR="0060674F">
        <w:t>c</w:t>
      </w:r>
      <w:r>
        <w:t>mode</w:t>
      </w:r>
      <w:proofErr w:type="spellEnd"/>
      <w:r>
        <w:t xml:space="preserve"> is 1</w:t>
      </w:r>
      <w:r>
        <w:t xml:space="preserve">. Change its </w:t>
      </w:r>
      <w:proofErr w:type="spellStart"/>
      <w:r w:rsidR="0060674F">
        <w:t>cmode</w:t>
      </w:r>
      <w:proofErr w:type="spellEnd"/>
      <w:r w:rsidR="0060674F">
        <w:t xml:space="preserve"> to 0</w:t>
      </w:r>
      <w:r>
        <w:t xml:space="preserve"> by typing </w:t>
      </w:r>
      <w:r>
        <w:rPr>
          <w:b/>
        </w:rPr>
        <w:t>AT+</w:t>
      </w:r>
      <w:r w:rsidR="0060674F">
        <w:rPr>
          <w:b/>
        </w:rPr>
        <w:t>CMODE=0</w:t>
      </w:r>
      <w:r>
        <w:t xml:space="preserve"> The serial monitor will then print OK after setting the HC-05’s </w:t>
      </w:r>
      <w:proofErr w:type="spellStart"/>
      <w:r w:rsidR="0060674F">
        <w:t>cmode</w:t>
      </w:r>
      <w:proofErr w:type="spellEnd"/>
      <w:r w:rsidR="0060674F">
        <w:t xml:space="preserve"> to 0</w:t>
      </w:r>
      <w:r>
        <w:t xml:space="preserve">. </w:t>
      </w:r>
      <w:r w:rsidRPr="00AE1EAE">
        <w:rPr>
          <w:b/>
        </w:rPr>
        <w:t>Type AT+</w:t>
      </w:r>
      <w:r w:rsidR="0060674F">
        <w:rPr>
          <w:b/>
        </w:rPr>
        <w:t>CMODE</w:t>
      </w:r>
      <w:r w:rsidRPr="00AE1EAE">
        <w:rPr>
          <w:b/>
        </w:rPr>
        <w:t>? Again to double check.</w:t>
      </w:r>
    </w:p>
    <w:p w:rsidR="00AE1EAE" w:rsidRPr="00AE1EAE" w:rsidRDefault="00AE1EAE" w:rsidP="00944655">
      <w:pPr>
        <w:pStyle w:val="ListParagraph"/>
        <w:numPr>
          <w:ilvl w:val="0"/>
          <w:numId w:val="5"/>
        </w:numPr>
        <w:rPr>
          <w:b/>
          <w:noProof/>
        </w:rPr>
      </w:pPr>
      <w:r>
        <w:t xml:space="preserve">Type </w:t>
      </w:r>
      <w:r w:rsidRPr="00AE1EAE">
        <w:rPr>
          <w:b/>
        </w:rPr>
        <w:t>AT+</w:t>
      </w:r>
      <w:r w:rsidRPr="00AE1EAE">
        <w:rPr>
          <w:b/>
        </w:rPr>
        <w:t>UART</w:t>
      </w:r>
      <w:r w:rsidRPr="00AE1EAE">
        <w:rPr>
          <w:b/>
        </w:rPr>
        <w:t xml:space="preserve">? </w:t>
      </w:r>
      <w:r>
        <w:t xml:space="preserve">and press send. The serial monitor will </w:t>
      </w:r>
      <w:r>
        <w:t>print what baud rate</w:t>
      </w:r>
      <w:r>
        <w:t xml:space="preserve"> the HC-05 currently has</w:t>
      </w:r>
      <w:r>
        <w:t>. (</w:t>
      </w:r>
      <w:proofErr w:type="spellStart"/>
      <w:r>
        <w:t>i.e</w:t>
      </w:r>
      <w:proofErr w:type="spellEnd"/>
      <w:r>
        <w:t xml:space="preserve"> +UART</w:t>
      </w:r>
      <w:r w:rsidR="00C0001F">
        <w:t>:</w:t>
      </w:r>
      <w:r>
        <w:t xml:space="preserve"> 9600,0,0). Remember that we need to set the same baud rate as the HC-06. To set HC-05’s baud rate to 115200. Type </w:t>
      </w:r>
      <w:r w:rsidRPr="00AE1EAE">
        <w:rPr>
          <w:b/>
        </w:rPr>
        <w:t>AT+UART=115200,0,0</w:t>
      </w:r>
      <w:r>
        <w:rPr>
          <w:b/>
        </w:rPr>
        <w:t xml:space="preserve"> </w:t>
      </w:r>
      <w:r>
        <w:t xml:space="preserve">The serial monitor will print </w:t>
      </w:r>
      <w:r>
        <w:rPr>
          <w:b/>
        </w:rPr>
        <w:t>OK.</w:t>
      </w:r>
      <w:r>
        <w:t xml:space="preserve"> </w:t>
      </w:r>
      <w:r w:rsidRPr="00AE1EAE">
        <w:rPr>
          <w:b/>
        </w:rPr>
        <w:t>Type AT+UART? Again to double check.</w:t>
      </w:r>
      <w:r w:rsidR="00C0001F">
        <w:rPr>
          <w:b/>
        </w:rPr>
        <w:t xml:space="preserve"> </w:t>
      </w:r>
      <w:r w:rsidR="00C0001F">
        <w:t>(it should now print +UART: 115200,0,0).</w:t>
      </w:r>
    </w:p>
    <w:p w:rsidR="000E3D60" w:rsidRPr="000E3D60" w:rsidRDefault="000E3D60" w:rsidP="000E3D6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lastRenderedPageBreak/>
        <w:t xml:space="preserve">Type </w:t>
      </w:r>
      <w:r w:rsidRPr="000E3D60">
        <w:rPr>
          <w:b/>
          <w:noProof/>
        </w:rPr>
        <w:t>AT+PSWD?</w:t>
      </w:r>
      <w:r>
        <w:rPr>
          <w:noProof/>
        </w:rPr>
        <w:t xml:space="preserve"> To determine the password of the HC-05. Remember t</w:t>
      </w:r>
      <w:r w:rsidRPr="000E3D60">
        <w:rPr>
          <w:noProof/>
        </w:rPr>
        <w:t>he password between the HC-06 a</w:t>
      </w:r>
      <w:r>
        <w:rPr>
          <w:noProof/>
        </w:rPr>
        <w:t>nd the HC-05 should be the same</w:t>
      </w:r>
      <w:r w:rsidRPr="000E3D60">
        <w:rPr>
          <w:noProof/>
        </w:rPr>
        <w:t xml:space="preserve">. </w:t>
      </w:r>
      <w:r>
        <w:rPr>
          <w:noProof/>
        </w:rPr>
        <w:t xml:space="preserve"> If its password is not 1234. Set the password by </w:t>
      </w:r>
      <w:r w:rsidRPr="000E3D60">
        <w:rPr>
          <w:b/>
          <w:noProof/>
        </w:rPr>
        <w:t>AT+PSWD=1234</w:t>
      </w:r>
      <w:r>
        <w:rPr>
          <w:b/>
          <w:noProof/>
        </w:rPr>
        <w:t xml:space="preserve"> </w:t>
      </w:r>
      <w:r>
        <w:rPr>
          <w:noProof/>
        </w:rPr>
        <w:t xml:space="preserve">The serial monitor will print </w:t>
      </w:r>
      <w:r>
        <w:rPr>
          <w:b/>
          <w:noProof/>
        </w:rPr>
        <w:t>OK. Type AT+PSWD?</w:t>
      </w:r>
      <w:r>
        <w:rPr>
          <w:noProof/>
        </w:rPr>
        <w:t xml:space="preserve"> Again to double check. </w:t>
      </w:r>
    </w:p>
    <w:p w:rsidR="00763870" w:rsidRDefault="000E3D60" w:rsidP="00CB6A84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If you have the address of the HC-06 already skip this step</w:t>
      </w:r>
      <w:r w:rsidR="00F47A86">
        <w:rPr>
          <w:noProof/>
        </w:rPr>
        <w:t xml:space="preserve"> and continue to step</w:t>
      </w:r>
      <w:r w:rsidR="00C17996">
        <w:rPr>
          <w:noProof/>
        </w:rPr>
        <w:t xml:space="preserve"> X</w:t>
      </w:r>
      <w:r>
        <w:rPr>
          <w:noProof/>
        </w:rPr>
        <w:t xml:space="preserve">. </w:t>
      </w:r>
      <w:r w:rsidR="00CB6A84">
        <w:rPr>
          <w:noProof/>
        </w:rPr>
        <w:t>This step will determine the address of the HC-06</w:t>
      </w:r>
      <w:r w:rsidR="00CB6A84">
        <w:rPr>
          <w:b/>
          <w:noProof/>
        </w:rPr>
        <w:t>. Type AT+INIT.</w:t>
      </w:r>
      <w:r w:rsidR="00CB6A84">
        <w:rPr>
          <w:noProof/>
        </w:rPr>
        <w:t xml:space="preserve"> The Serial monitor should print </w:t>
      </w:r>
      <w:r w:rsidR="00CB6A84">
        <w:rPr>
          <w:b/>
          <w:noProof/>
        </w:rPr>
        <w:t>OK.</w:t>
      </w:r>
      <w:r w:rsidR="00CB6A84">
        <w:rPr>
          <w:noProof/>
        </w:rPr>
        <w:t xml:space="preserve"> </w:t>
      </w:r>
      <w:r w:rsidR="00CB6A84">
        <w:rPr>
          <w:b/>
          <w:noProof/>
        </w:rPr>
        <w:t>Type AT+</w:t>
      </w:r>
      <w:r w:rsidR="00CB6A84">
        <w:rPr>
          <w:b/>
          <w:noProof/>
        </w:rPr>
        <w:t>INQ</w:t>
      </w:r>
      <w:r w:rsidR="00CB6A84">
        <w:rPr>
          <w:noProof/>
        </w:rPr>
        <w:t xml:space="preserve"> </w:t>
      </w:r>
      <w:r w:rsidR="00CB6A84">
        <w:rPr>
          <w:noProof/>
        </w:rPr>
        <w:t xml:space="preserve">This command will inquire for surrounding bluetooth devices. </w:t>
      </w:r>
      <w:r w:rsidR="00CB6A84">
        <w:rPr>
          <w:noProof/>
        </w:rPr>
        <w:t>The Serial monitor should print</w:t>
      </w:r>
      <w:r w:rsidR="00CB6A84">
        <w:rPr>
          <w:b/>
          <w:noProof/>
        </w:rPr>
        <w:t xml:space="preserve"> the address of the HC-06, type, signal</w:t>
      </w:r>
      <w:r w:rsidR="00CB6A84">
        <w:rPr>
          <w:b/>
          <w:noProof/>
        </w:rPr>
        <w:t>.</w:t>
      </w:r>
      <w:r w:rsidR="00CB6A84">
        <w:rPr>
          <w:b/>
          <w:noProof/>
        </w:rPr>
        <w:t xml:space="preserve"> </w:t>
      </w:r>
      <w:r w:rsidR="00CB6A84">
        <w:rPr>
          <w:noProof/>
        </w:rPr>
        <w:t>(i.e +INQ: 98D3:31:FD5F83, 8043C, 7FFF)</w:t>
      </w:r>
    </w:p>
    <w:p w:rsidR="00805F6E" w:rsidRPr="00805F6E" w:rsidRDefault="00805F6E" w:rsidP="00805F6E">
      <w:pPr>
        <w:pStyle w:val="ListParagraph"/>
        <w:numPr>
          <w:ilvl w:val="0"/>
          <w:numId w:val="5"/>
        </w:numPr>
        <w:rPr>
          <w:b/>
          <w:noProof/>
        </w:rPr>
      </w:pPr>
      <w:r>
        <w:rPr>
          <w:noProof/>
        </w:rPr>
        <w:t>Pair the HC-05 with HC-06. Retreive the address you discovered whether through the bluetooth finder app or through the AT+INQ method. Replace the colons of the address (</w:t>
      </w:r>
      <w:r>
        <w:rPr>
          <w:noProof/>
        </w:rPr>
        <w:t>98D3:31:FD5F83</w:t>
      </w:r>
      <w:r>
        <w:rPr>
          <w:noProof/>
        </w:rPr>
        <w:t>) with commas (</w:t>
      </w:r>
      <w:r>
        <w:rPr>
          <w:noProof/>
        </w:rPr>
        <w:t>98D3,31,FD5F83</w:t>
      </w:r>
      <w:r>
        <w:rPr>
          <w:noProof/>
        </w:rPr>
        <w:t xml:space="preserve">) on the address to  </w:t>
      </w:r>
      <w:r w:rsidRPr="00805F6E">
        <w:rPr>
          <w:b/>
          <w:noProof/>
        </w:rPr>
        <w:t>Type AT+PAIR= 98D3,31,</w:t>
      </w:r>
      <w:r w:rsidRPr="00805F6E">
        <w:rPr>
          <w:b/>
          <w:noProof/>
        </w:rPr>
        <w:t>FD5F83</w:t>
      </w:r>
      <w:r>
        <w:rPr>
          <w:b/>
          <w:noProof/>
        </w:rPr>
        <w:t>,5</w:t>
      </w:r>
      <w:r>
        <w:rPr>
          <w:noProof/>
        </w:rPr>
        <w:t xml:space="preserve"> The 5 in this pair command is the timeout in seconds. If the HC-05 does not pair with the intended address an error message will be printed. Else if the pairing is successful an </w:t>
      </w:r>
      <w:r>
        <w:rPr>
          <w:b/>
          <w:noProof/>
        </w:rPr>
        <w:t xml:space="preserve">OK </w:t>
      </w:r>
      <w:r>
        <w:rPr>
          <w:noProof/>
        </w:rPr>
        <w:t xml:space="preserve">will be printed in the serial monitor. </w:t>
      </w:r>
    </w:p>
    <w:p w:rsidR="00805F6E" w:rsidRPr="00805F6E" w:rsidRDefault="00805F6E" w:rsidP="00805F6E">
      <w:pPr>
        <w:pStyle w:val="ListParagraph"/>
        <w:numPr>
          <w:ilvl w:val="0"/>
          <w:numId w:val="5"/>
        </w:numPr>
        <w:rPr>
          <w:b/>
          <w:noProof/>
        </w:rPr>
      </w:pPr>
      <w:r>
        <w:rPr>
          <w:noProof/>
        </w:rPr>
        <w:t xml:space="preserve">Bind the HC-05 to the HC-06. </w:t>
      </w:r>
      <w:r w:rsidRPr="00805F6E">
        <w:rPr>
          <w:b/>
          <w:noProof/>
        </w:rPr>
        <w:t>Type AT+BIND=</w:t>
      </w:r>
      <w:r w:rsidRPr="00805F6E">
        <w:rPr>
          <w:b/>
          <w:noProof/>
        </w:rPr>
        <w:t>98D3,31,FD5F83</w:t>
      </w:r>
      <w:r>
        <w:rPr>
          <w:noProof/>
        </w:rPr>
        <w:t xml:space="preserve"> </w:t>
      </w:r>
      <w:r>
        <w:rPr>
          <w:noProof/>
        </w:rPr>
        <w:t xml:space="preserve">The Serial monitor should print </w:t>
      </w:r>
      <w:r>
        <w:rPr>
          <w:b/>
          <w:noProof/>
        </w:rPr>
        <w:t>OK i</w:t>
      </w:r>
      <w:r>
        <w:rPr>
          <w:noProof/>
        </w:rPr>
        <w:t>f successful.</w:t>
      </w:r>
    </w:p>
    <w:p w:rsidR="00805F6E" w:rsidRPr="00460599" w:rsidRDefault="00805F6E" w:rsidP="00805F6E">
      <w:pPr>
        <w:pStyle w:val="ListParagraph"/>
        <w:numPr>
          <w:ilvl w:val="0"/>
          <w:numId w:val="5"/>
        </w:numPr>
        <w:rPr>
          <w:b/>
          <w:noProof/>
        </w:rPr>
      </w:pPr>
      <w:r>
        <w:rPr>
          <w:noProof/>
        </w:rPr>
        <w:t xml:space="preserve">Link HC-06. </w:t>
      </w:r>
      <w:r>
        <w:rPr>
          <w:b/>
          <w:noProof/>
        </w:rPr>
        <w:t>Type AT+</w:t>
      </w:r>
      <w:r>
        <w:rPr>
          <w:b/>
          <w:noProof/>
        </w:rPr>
        <w:t>LINK</w:t>
      </w:r>
      <w:r>
        <w:rPr>
          <w:b/>
          <w:noProof/>
        </w:rPr>
        <w:t>=</w:t>
      </w:r>
      <w:r w:rsidRPr="00805F6E">
        <w:rPr>
          <w:b/>
          <w:noProof/>
        </w:rPr>
        <w:t>98D3,31,FD5F83</w:t>
      </w:r>
      <w:r w:rsidRPr="00805F6E">
        <w:rPr>
          <w:noProof/>
        </w:rPr>
        <w:t xml:space="preserve"> </w:t>
      </w:r>
      <w:r>
        <w:rPr>
          <w:noProof/>
        </w:rPr>
        <w:t xml:space="preserve">The Serial monitor should print </w:t>
      </w:r>
      <w:r>
        <w:rPr>
          <w:b/>
          <w:noProof/>
        </w:rPr>
        <w:t xml:space="preserve">OK </w:t>
      </w:r>
      <w:r>
        <w:rPr>
          <w:noProof/>
        </w:rPr>
        <w:t>i</w:t>
      </w:r>
      <w:r>
        <w:rPr>
          <w:noProof/>
        </w:rPr>
        <w:t>f successful</w:t>
      </w:r>
      <w:r>
        <w:rPr>
          <w:noProof/>
        </w:rPr>
        <w:t>.</w:t>
      </w:r>
    </w:p>
    <w:p w:rsidR="00AA2C29" w:rsidRDefault="00460599" w:rsidP="00AA2C29">
      <w:pPr>
        <w:pStyle w:val="ListParagraph"/>
        <w:numPr>
          <w:ilvl w:val="0"/>
          <w:numId w:val="5"/>
        </w:numPr>
        <w:rPr>
          <w:b/>
          <w:noProof/>
        </w:rPr>
      </w:pPr>
      <w:r>
        <w:rPr>
          <w:noProof/>
        </w:rPr>
        <w:t xml:space="preserve">Once the HC-05 and HC-06 are bound. The HC-05 will blink once every 2 seconds and the HC-06 will remain on (no blinking).  </w:t>
      </w:r>
    </w:p>
    <w:p w:rsidR="00511E90" w:rsidRPr="0091407E" w:rsidRDefault="00AA2C29" w:rsidP="006D46B6">
      <w:pPr>
        <w:ind w:left="360"/>
        <w:rPr>
          <w:b/>
          <w:noProof/>
        </w:rPr>
      </w:pPr>
      <w:r>
        <w:rPr>
          <w:b/>
          <w:noProof/>
        </w:rPr>
        <w:t>CONGRATULATIONS HC-05 and HC-06 are now bound together!</w:t>
      </w:r>
    </w:p>
    <w:p w:rsidR="00484838" w:rsidRPr="00192DCD" w:rsidRDefault="00484838" w:rsidP="00484838">
      <w:pPr>
        <w:rPr>
          <w:b/>
          <w:sz w:val="28"/>
          <w:szCs w:val="28"/>
        </w:rPr>
      </w:pPr>
      <w:r w:rsidRPr="00192DCD">
        <w:rPr>
          <w:b/>
          <w:sz w:val="28"/>
          <w:szCs w:val="28"/>
        </w:rPr>
        <w:t>S</w:t>
      </w:r>
      <w:r w:rsidR="00AA2C29" w:rsidRPr="00192DCD">
        <w:rPr>
          <w:b/>
          <w:sz w:val="28"/>
          <w:szCs w:val="28"/>
        </w:rPr>
        <w:t>tep 4</w:t>
      </w:r>
      <w:r w:rsidRPr="00192DCD">
        <w:rPr>
          <w:b/>
          <w:sz w:val="28"/>
          <w:szCs w:val="28"/>
        </w:rPr>
        <w:t xml:space="preserve">: Build </w:t>
      </w:r>
      <w:r w:rsidR="00B279C8" w:rsidRPr="00192DCD">
        <w:rPr>
          <w:b/>
          <w:sz w:val="28"/>
          <w:szCs w:val="28"/>
        </w:rPr>
        <w:t>the Base</w:t>
      </w:r>
      <w:r w:rsidRPr="00192DCD">
        <w:rPr>
          <w:b/>
          <w:sz w:val="28"/>
          <w:szCs w:val="28"/>
        </w:rPr>
        <w:t xml:space="preserve"> of the RC Car</w:t>
      </w:r>
      <w:r w:rsidR="00192DCD" w:rsidRPr="00192DCD">
        <w:rPr>
          <w:b/>
          <w:sz w:val="28"/>
          <w:szCs w:val="28"/>
        </w:rPr>
        <w:t xml:space="preserve"> follow instructions on image below</w:t>
      </w:r>
    </w:p>
    <w:p w:rsidR="00484838" w:rsidRDefault="006D46B6" w:rsidP="00484838">
      <w:pPr>
        <w:rPr>
          <w:b/>
        </w:rPr>
      </w:pPr>
      <w:r w:rsidRPr="00484838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-379730</wp:posOffset>
            </wp:positionV>
            <wp:extent cx="3705225" cy="4457700"/>
            <wp:effectExtent l="4763" t="0" r="0" b="0"/>
            <wp:wrapTight wrapText="bothSides">
              <wp:wrapPolygon edited="0">
                <wp:start x="28" y="21623"/>
                <wp:lineTo x="21461" y="21623"/>
                <wp:lineTo x="21461" y="115"/>
                <wp:lineTo x="28" y="115"/>
                <wp:lineTo x="28" y="21623"/>
              </wp:wrapPolygon>
            </wp:wrapTight>
            <wp:docPr id="2" name="Picture 2" descr="C:\Users\jhern922\Downloads\image_1239239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ern922\Downloads\image_1239239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/>
                    <a:stretch/>
                  </pic:blipFill>
                  <pic:spPr bwMode="auto">
                    <a:xfrm rot="5400000">
                      <a:off x="0" y="0"/>
                      <a:ext cx="3705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192DCD" w:rsidRDefault="00192DCD" w:rsidP="00484838">
      <w:pPr>
        <w:rPr>
          <w:b/>
        </w:rPr>
      </w:pPr>
    </w:p>
    <w:p w:rsidR="00484838" w:rsidRDefault="00484838" w:rsidP="00484838">
      <w:pPr>
        <w:rPr>
          <w:b/>
        </w:rPr>
      </w:pPr>
      <w:r w:rsidRPr="00484838">
        <w:rPr>
          <w:b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jhern922\Downloads\image_1239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rn922\Downloads\image_123923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C8" w:rsidRDefault="00B279C8" w:rsidP="00484838">
      <w:pPr>
        <w:rPr>
          <w:b/>
        </w:rPr>
      </w:pPr>
    </w:p>
    <w:p w:rsidR="00B279C8" w:rsidRPr="00192DCD" w:rsidRDefault="00B279C8" w:rsidP="00B279C8">
      <w:pPr>
        <w:rPr>
          <w:b/>
          <w:sz w:val="36"/>
          <w:szCs w:val="36"/>
        </w:rPr>
      </w:pPr>
      <w:r w:rsidRPr="00192DCD">
        <w:rPr>
          <w:b/>
          <w:sz w:val="36"/>
          <w:szCs w:val="36"/>
        </w:rPr>
        <w:t>S</w:t>
      </w:r>
      <w:r w:rsidR="00AA2C29" w:rsidRPr="00192DCD">
        <w:rPr>
          <w:b/>
          <w:sz w:val="36"/>
          <w:szCs w:val="36"/>
        </w:rPr>
        <w:t>tep 5</w:t>
      </w:r>
      <w:r w:rsidRPr="00192DCD">
        <w:rPr>
          <w:b/>
          <w:sz w:val="36"/>
          <w:szCs w:val="36"/>
        </w:rPr>
        <w:t xml:space="preserve">: Connect the 2 Deceleration DC motors to the L9110S Stepper </w:t>
      </w:r>
    </w:p>
    <w:p w:rsidR="00D33B5D" w:rsidRDefault="00D33B5D" w:rsidP="00B279C8">
      <w:r>
        <w:t xml:space="preserve">*Note the way the Sketch is set-up the </w:t>
      </w:r>
      <w:r w:rsidRPr="004F0552">
        <w:t>L9110S</w:t>
      </w:r>
      <w:r>
        <w:t xml:space="preserve"> should be connected to the DC motors exactly as illustrated below </w:t>
      </w:r>
    </w:p>
    <w:p w:rsidR="000E5D46" w:rsidRDefault="000E5D46" w:rsidP="00B279C8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587CC" wp14:editId="729758AD">
                <wp:simplePos x="0" y="0"/>
                <wp:positionH relativeFrom="margin">
                  <wp:align>center</wp:align>
                </wp:positionH>
                <wp:positionV relativeFrom="paragraph">
                  <wp:posOffset>2587625</wp:posOffset>
                </wp:positionV>
                <wp:extent cx="2864040" cy="800100"/>
                <wp:effectExtent l="0" t="342900" r="0" b="2667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9630">
                          <a:off x="0" y="0"/>
                          <a:ext cx="2864040" cy="8001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D46" w:rsidRDefault="000E5D46" w:rsidP="000E5D46">
                            <w:pPr>
                              <w:jc w:val="center"/>
                            </w:pPr>
                            <w:r>
                              <w:t>Top part of the DC goes below A-1A</w:t>
                            </w:r>
                          </w:p>
                          <w:p w:rsidR="000E5D46" w:rsidRDefault="000E5D46" w:rsidP="000E5D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587CC" id="Right Arrow 11" o:spid="_x0000_s1027" type="#_x0000_t13" style="position:absolute;margin-left:0;margin-top:203.75pt;width:225.5pt;height:63pt;rotation:-1234665fd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" adj="18583" fillcolor="#c45911 [2405]" strokecolor="#1f4d78 [1604]" strokeweight="1pt">
                <v:textbox>
                  <w:txbxContent>
                    <w:p w:rsidR="000E5D46" w:rsidRDefault="000E5D46" w:rsidP="000E5D46">
                      <w:pPr>
                        <w:jc w:val="center"/>
                      </w:pPr>
                      <w:r>
                        <w:t>Top part of the DC goes below A-1A</w:t>
                      </w:r>
                    </w:p>
                    <w:p w:rsidR="000E5D46" w:rsidRDefault="000E5D46" w:rsidP="000E5D4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F52C0" wp14:editId="72564E16">
                <wp:simplePos x="0" y="0"/>
                <wp:positionH relativeFrom="column">
                  <wp:posOffset>2089150</wp:posOffset>
                </wp:positionH>
                <wp:positionV relativeFrom="paragraph">
                  <wp:posOffset>3233420</wp:posOffset>
                </wp:positionV>
                <wp:extent cx="2448153" cy="1154884"/>
                <wp:effectExtent l="0" t="285750" r="0" b="38862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2597">
                          <a:off x="0" y="0"/>
                          <a:ext cx="2448153" cy="115488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D46" w:rsidRDefault="000E5D46" w:rsidP="000E5D46">
                            <w:pPr>
                              <w:jc w:val="center"/>
                            </w:pPr>
                            <w:r>
                              <w:t>Bottom part of the DC goes to the very left side (below A-1B)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52C0" id="Right Arrow 6" o:spid="_x0000_s1028" type="#_x0000_t13" style="position:absolute;margin-left:164.5pt;margin-top:254.6pt;width:192.75pt;height:90.95pt;rotation:-23564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" adj="16505" fillcolor="red" strokecolor="#1f4d78 [1604]" strokeweight="1pt">
                <v:textbox>
                  <w:txbxContent>
                    <w:p w:rsidR="000E5D46" w:rsidRDefault="000E5D46" w:rsidP="000E5D46">
                      <w:pPr>
                        <w:jc w:val="center"/>
                      </w:pPr>
                      <w:r>
                        <w:t>Bottom part of the DC goes to the very left side (below A-1B)</w:t>
                      </w:r>
                    </w:p>
                  </w:txbxContent>
                </v:textbox>
              </v:shape>
            </w:pict>
          </mc:Fallback>
        </mc:AlternateContent>
      </w:r>
      <w:r w:rsidRPr="000E5D46">
        <w:rPr>
          <w:b/>
          <w:noProof/>
        </w:rPr>
        <w:drawing>
          <wp:inline distT="0" distB="0" distL="0" distR="0">
            <wp:extent cx="5943600" cy="7924800"/>
            <wp:effectExtent l="0" t="0" r="0" b="0"/>
            <wp:docPr id="3" name="Picture 3" descr="C:\Users\jhern922\Downloads\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rn922\Downloads\image_6483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D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657859</wp:posOffset>
                </wp:positionH>
                <wp:positionV relativeFrom="paragraph">
                  <wp:posOffset>3977005</wp:posOffset>
                </wp:positionV>
                <wp:extent cx="3702849" cy="819150"/>
                <wp:effectExtent l="0" t="666750" r="0" b="66675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115" flipH="1">
                          <a:off x="0" y="0"/>
                          <a:ext cx="3702849" cy="819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D46" w:rsidRPr="000E5D46" w:rsidRDefault="000E5D46" w:rsidP="000E5D46">
                            <w:pPr>
                              <w:jc w:val="center"/>
                            </w:pPr>
                            <w:r w:rsidRPr="000E5D46">
                              <w:t>Bottom part of the motor goes below B-1B stepper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6" o:spid="_x0000_s1029" type="#_x0000_t13" style="position:absolute;margin-left:51.8pt;margin-top:313.15pt;width:291.55pt;height:64.5pt;rotation:-1867902fd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" adj="19211" fillcolor="#5b9bd5 [3204]" strokecolor="#1f4d78 [1604]" strokeweight="1pt">
                <v:textbox>
                  <w:txbxContent>
                    <w:p w:rsidR="000E5D46" w:rsidRPr="000E5D46" w:rsidRDefault="000E5D46" w:rsidP="000E5D46">
                      <w:pPr>
                        <w:jc w:val="center"/>
                      </w:pPr>
                      <w:r w:rsidRPr="000E5D46">
                        <w:t>Bottom part of the motor goes below B-1B stepper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6A677" wp14:editId="53CD0576">
                <wp:simplePos x="0" y="0"/>
                <wp:positionH relativeFrom="margin">
                  <wp:posOffset>1522095</wp:posOffset>
                </wp:positionH>
                <wp:positionV relativeFrom="paragraph">
                  <wp:posOffset>3244215</wp:posOffset>
                </wp:positionV>
                <wp:extent cx="3364225" cy="600075"/>
                <wp:effectExtent l="0" t="685800" r="0" b="71437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719" flipH="1">
                          <a:off x="0" y="0"/>
                          <a:ext cx="3364225" cy="600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5D46" w:rsidRDefault="000E5D46" w:rsidP="000E5D46">
                            <w:pPr>
                              <w:jc w:val="center"/>
                            </w:pPr>
                            <w:r>
                              <w:t>Top part goes below B-1A of stepper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6A677" id="Right Arrow 14" o:spid="_x0000_s1030" type="#_x0000_t13" style="position:absolute;margin-left:119.85pt;margin-top:255.45pt;width:264.9pt;height:47.25pt;rotation:-2035678fd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" adj="19674" fillcolor="black [3200]" strokecolor="black [1600]" strokeweight="1pt">
                <v:textbox>
                  <w:txbxContent>
                    <w:p w:rsidR="000E5D46" w:rsidRDefault="000E5D46" w:rsidP="000E5D46">
                      <w:pPr>
                        <w:jc w:val="center"/>
                      </w:pPr>
                      <w:r>
                        <w:t>Top part goes below B-1A of stepper motor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D46">
        <w:rPr>
          <w:b/>
          <w:noProof/>
        </w:rPr>
        <w:drawing>
          <wp:inline distT="0" distB="0" distL="0" distR="0">
            <wp:extent cx="5943600" cy="7924800"/>
            <wp:effectExtent l="0" t="0" r="0" b="0"/>
            <wp:docPr id="4" name="Picture 4" descr="C:\Users\jhern922\Downloads\image_6483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ern922\Downloads\image_648344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46" w:rsidRDefault="000E5D46" w:rsidP="00B279C8">
      <w:pPr>
        <w:rPr>
          <w:b/>
        </w:rPr>
      </w:pPr>
      <w:r w:rsidRPr="000E5D46"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jhern922\Downloads\IMG_4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ern922\Downloads\IMG_45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B33" w:rsidRDefault="00C06B33" w:rsidP="00B279C8">
      <w:pPr>
        <w:rPr>
          <w:b/>
        </w:rPr>
      </w:pPr>
    </w:p>
    <w:p w:rsidR="003759BA" w:rsidRDefault="003759BA" w:rsidP="0048483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5</w:t>
      </w:r>
      <w:r w:rsidRPr="007D76E4"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</w:rPr>
        <w:t xml:space="preserve">Upload </w:t>
      </w:r>
      <w:proofErr w:type="spellStart"/>
      <w:r>
        <w:rPr>
          <w:b/>
          <w:sz w:val="36"/>
          <w:szCs w:val="36"/>
        </w:rPr>
        <w:t>CAR.ino</w:t>
      </w:r>
      <w:proofErr w:type="spellEnd"/>
      <w:r>
        <w:rPr>
          <w:b/>
          <w:sz w:val="36"/>
          <w:szCs w:val="36"/>
        </w:rPr>
        <w:t xml:space="preserve"> sketch into Arduino(CAR)</w:t>
      </w:r>
    </w:p>
    <w:p w:rsidR="003759BA" w:rsidRDefault="003759BA" w:rsidP="0048483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6</w:t>
      </w:r>
      <w:r w:rsidRPr="007D76E4"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</w:rPr>
        <w:t xml:space="preserve">Disconnect </w:t>
      </w:r>
      <w:r>
        <w:rPr>
          <w:b/>
          <w:sz w:val="36"/>
          <w:szCs w:val="36"/>
        </w:rPr>
        <w:t>Arduino(CAR)</w:t>
      </w:r>
      <w:r>
        <w:rPr>
          <w:b/>
          <w:sz w:val="36"/>
          <w:szCs w:val="36"/>
        </w:rPr>
        <w:t xml:space="preserve"> from source of power</w:t>
      </w:r>
      <w:r w:rsidR="009E6E9C">
        <w:rPr>
          <w:b/>
          <w:sz w:val="36"/>
          <w:szCs w:val="36"/>
        </w:rPr>
        <w:t xml:space="preserve"> and attach the shield on top of the Arduino</w:t>
      </w:r>
    </w:p>
    <w:p w:rsidR="00C06B33" w:rsidRPr="007D76E4" w:rsidRDefault="003759BA" w:rsidP="0048483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7</w:t>
      </w:r>
      <w:r w:rsidR="00C06B33" w:rsidRPr="007D76E4">
        <w:rPr>
          <w:b/>
          <w:sz w:val="36"/>
          <w:szCs w:val="36"/>
        </w:rPr>
        <w:t xml:space="preserve">: Connect </w:t>
      </w:r>
      <w:r w:rsidR="00C06B33" w:rsidRPr="007D76E4">
        <w:rPr>
          <w:b/>
          <w:sz w:val="36"/>
          <w:szCs w:val="36"/>
        </w:rPr>
        <w:t>L9110S Stepper</w:t>
      </w:r>
      <w:r w:rsidR="00C06B33" w:rsidRPr="007D76E4">
        <w:rPr>
          <w:b/>
          <w:sz w:val="36"/>
          <w:szCs w:val="36"/>
        </w:rPr>
        <w:t xml:space="preserve"> to Arduino</w:t>
      </w:r>
      <w:r w:rsidR="00EE0EDF">
        <w:rPr>
          <w:b/>
          <w:sz w:val="36"/>
          <w:szCs w:val="36"/>
        </w:rPr>
        <w:t xml:space="preserve"> shield</w:t>
      </w:r>
      <w:r w:rsidR="00C06B33" w:rsidRPr="007D76E4">
        <w:rPr>
          <w:b/>
          <w:sz w:val="36"/>
          <w:szCs w:val="36"/>
        </w:rPr>
        <w:t xml:space="preserve"> </w:t>
      </w:r>
      <w:r w:rsidR="00192DCD">
        <w:rPr>
          <w:b/>
          <w:sz w:val="36"/>
          <w:szCs w:val="36"/>
        </w:rPr>
        <w:t>(CAR)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C06B33" w:rsidTr="00637E0D">
        <w:tc>
          <w:tcPr>
            <w:tcW w:w="2965" w:type="dxa"/>
          </w:tcPr>
          <w:p w:rsidR="00C06B33" w:rsidRPr="00C06B33" w:rsidRDefault="00C06B33" w:rsidP="00484838">
            <w:pPr>
              <w:rPr>
                <w:b/>
              </w:rPr>
            </w:pPr>
            <w:r w:rsidRPr="00C06B33">
              <w:rPr>
                <w:b/>
              </w:rPr>
              <w:t>L9110S</w:t>
            </w:r>
          </w:p>
        </w:tc>
        <w:tc>
          <w:tcPr>
            <w:tcW w:w="6385" w:type="dxa"/>
          </w:tcPr>
          <w:p w:rsidR="00C06B33" w:rsidRPr="00C06B33" w:rsidRDefault="00C06B33" w:rsidP="00484838">
            <w:pPr>
              <w:rPr>
                <w:b/>
              </w:rPr>
            </w:pPr>
            <w:r>
              <w:rPr>
                <w:b/>
              </w:rPr>
              <w:t>Arduino</w:t>
            </w:r>
            <w:r w:rsidR="00192DCD">
              <w:rPr>
                <w:b/>
              </w:rPr>
              <w:t xml:space="preserve"> (CAR)</w:t>
            </w:r>
          </w:p>
        </w:tc>
      </w:tr>
      <w:tr w:rsidR="00C06B33" w:rsidTr="00637E0D">
        <w:tc>
          <w:tcPr>
            <w:tcW w:w="2965" w:type="dxa"/>
          </w:tcPr>
          <w:p w:rsidR="00C06B33" w:rsidRDefault="00C06B33" w:rsidP="00484838">
            <w:r>
              <w:t>B-1A</w:t>
            </w:r>
          </w:p>
        </w:tc>
        <w:tc>
          <w:tcPr>
            <w:tcW w:w="6385" w:type="dxa"/>
          </w:tcPr>
          <w:p w:rsidR="00C06B33" w:rsidRDefault="00637E0D" w:rsidP="00484838">
            <w:r w:rsidRPr="00637E0D">
              <w:t>(</w:t>
            </w:r>
            <w:proofErr w:type="spellStart"/>
            <w:r w:rsidRPr="00637E0D">
              <w:t>pwm</w:t>
            </w:r>
            <w:proofErr w:type="spellEnd"/>
            <w:r w:rsidRPr="00637E0D">
              <w:t xml:space="preserve">) </w:t>
            </w:r>
            <w:r w:rsidRPr="00637E0D">
              <w:rPr>
                <w:b/>
              </w:rPr>
              <w:t>pin 10</w:t>
            </w:r>
            <w:r w:rsidRPr="00637E0D">
              <w:t xml:space="preserve"> connected to pin B-IA  </w:t>
            </w:r>
          </w:p>
        </w:tc>
      </w:tr>
      <w:tr w:rsidR="00C06B33" w:rsidTr="00637E0D">
        <w:tc>
          <w:tcPr>
            <w:tcW w:w="2965" w:type="dxa"/>
          </w:tcPr>
          <w:p w:rsidR="00C06B33" w:rsidRDefault="00C06B33" w:rsidP="00484838">
            <w:r>
              <w:t>B-1B</w:t>
            </w:r>
          </w:p>
        </w:tc>
        <w:tc>
          <w:tcPr>
            <w:tcW w:w="6385" w:type="dxa"/>
          </w:tcPr>
          <w:p w:rsidR="00C06B33" w:rsidRDefault="00637E0D" w:rsidP="00637E0D">
            <w:r w:rsidRPr="00637E0D">
              <w:t>(</w:t>
            </w:r>
            <w:proofErr w:type="spellStart"/>
            <w:r w:rsidRPr="00637E0D">
              <w:t>p</w:t>
            </w:r>
            <w:r>
              <w:t>wm</w:t>
            </w:r>
            <w:proofErr w:type="spellEnd"/>
            <w:r>
              <w:t xml:space="preserve">) </w:t>
            </w:r>
            <w:r w:rsidRPr="00637E0D">
              <w:rPr>
                <w:b/>
              </w:rPr>
              <w:t>pin 6</w:t>
            </w:r>
            <w:r>
              <w:t xml:space="preserve"> connected to pin B-IB</w:t>
            </w:r>
            <w:r w:rsidRPr="00637E0D">
              <w:t xml:space="preserve">  </w:t>
            </w:r>
          </w:p>
        </w:tc>
      </w:tr>
      <w:tr w:rsidR="00C06B33" w:rsidTr="00637E0D">
        <w:tc>
          <w:tcPr>
            <w:tcW w:w="2965" w:type="dxa"/>
          </w:tcPr>
          <w:p w:rsidR="00C06B33" w:rsidRDefault="00C06B33" w:rsidP="00484838">
            <w:r>
              <w:t>GND</w:t>
            </w:r>
          </w:p>
        </w:tc>
        <w:tc>
          <w:tcPr>
            <w:tcW w:w="6385" w:type="dxa"/>
          </w:tcPr>
          <w:p w:rsidR="00C06B33" w:rsidRDefault="00637E0D" w:rsidP="00637E0D">
            <w:pPr>
              <w:tabs>
                <w:tab w:val="left" w:pos="1035"/>
              </w:tabs>
            </w:pPr>
            <w:r>
              <w:t xml:space="preserve">N/A this will be connected to the </w:t>
            </w:r>
            <w:r>
              <w:t>Battery container</w:t>
            </w:r>
          </w:p>
        </w:tc>
      </w:tr>
      <w:tr w:rsidR="00C06B33" w:rsidTr="00637E0D">
        <w:tc>
          <w:tcPr>
            <w:tcW w:w="2965" w:type="dxa"/>
          </w:tcPr>
          <w:p w:rsidR="00C06B33" w:rsidRDefault="00C06B33" w:rsidP="00484838">
            <w:r>
              <w:t>VCC</w:t>
            </w:r>
          </w:p>
        </w:tc>
        <w:tc>
          <w:tcPr>
            <w:tcW w:w="6385" w:type="dxa"/>
          </w:tcPr>
          <w:p w:rsidR="00C06B33" w:rsidRDefault="00637E0D" w:rsidP="00484838">
            <w:r>
              <w:t>N/A this will be connected to the Battery container</w:t>
            </w:r>
          </w:p>
        </w:tc>
      </w:tr>
      <w:tr w:rsidR="00C06B33" w:rsidTr="00637E0D">
        <w:tc>
          <w:tcPr>
            <w:tcW w:w="2965" w:type="dxa"/>
          </w:tcPr>
          <w:p w:rsidR="00C06B33" w:rsidRDefault="00C06B33" w:rsidP="00484838">
            <w:r>
              <w:t>A-1A</w:t>
            </w:r>
          </w:p>
        </w:tc>
        <w:tc>
          <w:tcPr>
            <w:tcW w:w="6385" w:type="dxa"/>
          </w:tcPr>
          <w:p w:rsidR="00C06B33" w:rsidRDefault="00637E0D" w:rsidP="00484838">
            <w:r>
              <w:t>(</w:t>
            </w:r>
            <w:proofErr w:type="spellStart"/>
            <w:r>
              <w:t>pwm</w:t>
            </w:r>
            <w:proofErr w:type="spellEnd"/>
            <w:r>
              <w:t xml:space="preserve">) </w:t>
            </w:r>
            <w:r w:rsidRPr="00637E0D">
              <w:rPr>
                <w:b/>
              </w:rPr>
              <w:t xml:space="preserve">pin 9 </w:t>
            </w:r>
            <w:r>
              <w:t>connected to pin A</w:t>
            </w:r>
            <w:r w:rsidRPr="00637E0D">
              <w:t xml:space="preserve">-IA  </w:t>
            </w:r>
          </w:p>
        </w:tc>
      </w:tr>
      <w:tr w:rsidR="00637E0D" w:rsidTr="00637E0D">
        <w:tc>
          <w:tcPr>
            <w:tcW w:w="2965" w:type="dxa"/>
          </w:tcPr>
          <w:p w:rsidR="00637E0D" w:rsidRDefault="00637E0D" w:rsidP="00637E0D">
            <w:r>
              <w:t>A-1B</w:t>
            </w:r>
          </w:p>
        </w:tc>
        <w:tc>
          <w:tcPr>
            <w:tcW w:w="6385" w:type="dxa"/>
          </w:tcPr>
          <w:p w:rsidR="00637E0D" w:rsidRDefault="00637E0D" w:rsidP="00637E0D">
            <w:r>
              <w:t>(</w:t>
            </w:r>
            <w:proofErr w:type="spellStart"/>
            <w:r>
              <w:t>pwm</w:t>
            </w:r>
            <w:proofErr w:type="spellEnd"/>
            <w:r>
              <w:t xml:space="preserve">) </w:t>
            </w:r>
            <w:r w:rsidRPr="00637E0D">
              <w:rPr>
                <w:b/>
              </w:rPr>
              <w:t>pin 5</w:t>
            </w:r>
            <w:r>
              <w:t xml:space="preserve"> connected to pin A</w:t>
            </w:r>
            <w:r>
              <w:t>-IB</w:t>
            </w:r>
            <w:r w:rsidRPr="00637E0D">
              <w:t xml:space="preserve"> </w:t>
            </w:r>
          </w:p>
        </w:tc>
      </w:tr>
    </w:tbl>
    <w:p w:rsidR="00A5104A" w:rsidRDefault="00A5104A" w:rsidP="00484838"/>
    <w:p w:rsidR="00A5104A" w:rsidRDefault="003759BA" w:rsidP="00484838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8</w:t>
      </w:r>
      <w:r w:rsidR="00A5104A" w:rsidRPr="007D76E4">
        <w:rPr>
          <w:b/>
          <w:sz w:val="36"/>
          <w:szCs w:val="36"/>
        </w:rPr>
        <w:t xml:space="preserve">: </w:t>
      </w:r>
      <w:r w:rsidR="007D76E4" w:rsidRPr="007D76E4">
        <w:rPr>
          <w:b/>
          <w:sz w:val="36"/>
          <w:szCs w:val="36"/>
        </w:rPr>
        <w:t>Connect</w:t>
      </w:r>
      <w:r w:rsidR="00192DCD">
        <w:rPr>
          <w:b/>
          <w:sz w:val="36"/>
          <w:szCs w:val="36"/>
        </w:rPr>
        <w:t xml:space="preserve"> HC-06 to Arduino </w:t>
      </w:r>
      <w:r w:rsidR="00EE0EDF">
        <w:rPr>
          <w:b/>
          <w:sz w:val="36"/>
          <w:szCs w:val="36"/>
        </w:rPr>
        <w:t xml:space="preserve">shield </w:t>
      </w:r>
      <w:r w:rsidR="00192DCD">
        <w:rPr>
          <w:b/>
          <w:sz w:val="36"/>
          <w:szCs w:val="36"/>
        </w:rPr>
        <w:t>(CAR)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300"/>
        <w:gridCol w:w="4330"/>
      </w:tblGrid>
      <w:tr w:rsidR="003759BA" w:rsidTr="003759BA">
        <w:tc>
          <w:tcPr>
            <w:tcW w:w="4300" w:type="dxa"/>
          </w:tcPr>
          <w:p w:rsidR="003759BA" w:rsidRPr="006658B1" w:rsidRDefault="003759BA" w:rsidP="0037047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HC-06</w:t>
            </w:r>
          </w:p>
        </w:tc>
        <w:tc>
          <w:tcPr>
            <w:tcW w:w="4330" w:type="dxa"/>
          </w:tcPr>
          <w:p w:rsidR="003759BA" w:rsidRPr="006658B1" w:rsidRDefault="003759BA" w:rsidP="0037047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Arduino</w:t>
            </w:r>
            <w:r>
              <w:rPr>
                <w:b/>
              </w:rPr>
              <w:t xml:space="preserve"> (CAR)</w:t>
            </w:r>
          </w:p>
        </w:tc>
      </w:tr>
      <w:tr w:rsidR="003759BA" w:rsidTr="003759BA">
        <w:tc>
          <w:tcPr>
            <w:tcW w:w="4300" w:type="dxa"/>
          </w:tcPr>
          <w:p w:rsidR="003759BA" w:rsidRDefault="003759BA" w:rsidP="00370478">
            <w:pPr>
              <w:pStyle w:val="ListParagraph"/>
              <w:ind w:left="0"/>
            </w:pPr>
            <w:r>
              <w:t>VCC</w:t>
            </w:r>
          </w:p>
        </w:tc>
        <w:tc>
          <w:tcPr>
            <w:tcW w:w="4330" w:type="dxa"/>
          </w:tcPr>
          <w:p w:rsidR="003759BA" w:rsidRDefault="003759BA" w:rsidP="00370478">
            <w:pPr>
              <w:pStyle w:val="ListParagraph"/>
              <w:ind w:left="0"/>
            </w:pPr>
            <w:r>
              <w:t>5V</w:t>
            </w:r>
          </w:p>
        </w:tc>
      </w:tr>
      <w:tr w:rsidR="003759BA" w:rsidTr="003759BA">
        <w:tc>
          <w:tcPr>
            <w:tcW w:w="4300" w:type="dxa"/>
          </w:tcPr>
          <w:p w:rsidR="003759BA" w:rsidRDefault="003759BA" w:rsidP="00370478">
            <w:pPr>
              <w:pStyle w:val="ListParagraph"/>
              <w:ind w:left="0"/>
            </w:pPr>
            <w:r>
              <w:t>GND</w:t>
            </w:r>
          </w:p>
        </w:tc>
        <w:tc>
          <w:tcPr>
            <w:tcW w:w="4330" w:type="dxa"/>
          </w:tcPr>
          <w:p w:rsidR="003759BA" w:rsidRDefault="003759BA" w:rsidP="00370478">
            <w:pPr>
              <w:pStyle w:val="ListParagraph"/>
              <w:ind w:left="0"/>
            </w:pPr>
            <w:r>
              <w:t>GND</w:t>
            </w:r>
          </w:p>
        </w:tc>
      </w:tr>
      <w:tr w:rsidR="003759BA" w:rsidRPr="003759BA" w:rsidTr="003759BA">
        <w:tc>
          <w:tcPr>
            <w:tcW w:w="4300" w:type="dxa"/>
          </w:tcPr>
          <w:p w:rsidR="003759BA" w:rsidRDefault="003759BA" w:rsidP="00370478">
            <w:pPr>
              <w:pStyle w:val="ListParagraph"/>
              <w:ind w:left="0"/>
            </w:pPr>
            <w:r>
              <w:t>TXD</w:t>
            </w:r>
          </w:p>
        </w:tc>
        <w:tc>
          <w:tcPr>
            <w:tcW w:w="4330" w:type="dxa"/>
          </w:tcPr>
          <w:p w:rsidR="003759BA" w:rsidRPr="003759BA" w:rsidRDefault="003759BA" w:rsidP="003759BA">
            <w:pPr>
              <w:pStyle w:val="ListParagraph"/>
              <w:ind w:left="0"/>
              <w:rPr>
                <w:b/>
                <w:lang w:val="es-MX"/>
              </w:rPr>
            </w:pPr>
            <w:r w:rsidRPr="00E42E65">
              <w:rPr>
                <w:lang w:val="es-MX"/>
              </w:rPr>
              <w:t xml:space="preserve">Digital 1 </w:t>
            </w:r>
            <w:r w:rsidRPr="00E42E65">
              <w:rPr>
                <w:lang w:val="es-MX"/>
              </w:rPr>
              <w:t>–</w:t>
            </w:r>
            <w:r w:rsidRPr="003759BA">
              <w:rPr>
                <w:b/>
                <w:lang w:val="es-MX"/>
              </w:rPr>
              <w:t xml:space="preserve"> </w:t>
            </w:r>
            <w:r w:rsidRPr="003759BA">
              <w:rPr>
                <w:b/>
                <w:lang w:val="es-MX"/>
              </w:rPr>
              <w:t>RX (!IMPORTANT)</w:t>
            </w:r>
          </w:p>
        </w:tc>
      </w:tr>
      <w:tr w:rsidR="003759BA" w:rsidRPr="003759BA" w:rsidTr="003759BA">
        <w:tc>
          <w:tcPr>
            <w:tcW w:w="4300" w:type="dxa"/>
          </w:tcPr>
          <w:p w:rsidR="003759BA" w:rsidRPr="003759BA" w:rsidRDefault="003759BA" w:rsidP="00370478">
            <w:pPr>
              <w:pStyle w:val="ListParagraph"/>
              <w:ind w:left="0"/>
              <w:rPr>
                <w:lang w:val="es-MX"/>
              </w:rPr>
            </w:pPr>
            <w:r w:rsidRPr="003759BA">
              <w:rPr>
                <w:lang w:val="es-MX"/>
              </w:rPr>
              <w:t>RXD</w:t>
            </w:r>
          </w:p>
        </w:tc>
        <w:tc>
          <w:tcPr>
            <w:tcW w:w="4330" w:type="dxa"/>
          </w:tcPr>
          <w:p w:rsidR="003759BA" w:rsidRPr="003759BA" w:rsidRDefault="003759BA" w:rsidP="003759BA">
            <w:pPr>
              <w:pStyle w:val="ListParagraph"/>
              <w:ind w:left="0"/>
              <w:rPr>
                <w:b/>
                <w:lang w:val="es-MX"/>
              </w:rPr>
            </w:pPr>
            <w:r w:rsidRPr="00E42E65">
              <w:rPr>
                <w:lang w:val="es-MX"/>
              </w:rPr>
              <w:t xml:space="preserve">Digital 0 </w:t>
            </w:r>
            <w:r w:rsidRPr="00E42E65">
              <w:rPr>
                <w:lang w:val="es-MX"/>
              </w:rPr>
              <w:t>–</w:t>
            </w:r>
            <w:r w:rsidRPr="003759BA">
              <w:rPr>
                <w:b/>
                <w:lang w:val="es-MX"/>
              </w:rPr>
              <w:t xml:space="preserve"> </w:t>
            </w:r>
            <w:r w:rsidRPr="003759BA">
              <w:rPr>
                <w:b/>
                <w:lang w:val="es-MX"/>
              </w:rPr>
              <w:t xml:space="preserve">TX </w:t>
            </w:r>
            <w:r w:rsidRPr="003759BA">
              <w:rPr>
                <w:b/>
                <w:lang w:val="es-MX"/>
              </w:rPr>
              <w:t>(!IMPORTANT)</w:t>
            </w:r>
          </w:p>
        </w:tc>
      </w:tr>
    </w:tbl>
    <w:p w:rsidR="003759BA" w:rsidRDefault="003759BA" w:rsidP="00484838">
      <w:pPr>
        <w:rPr>
          <w:b/>
          <w:sz w:val="36"/>
          <w:szCs w:val="36"/>
          <w:lang w:val="es-MX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9E6E9C" w:rsidRDefault="009E6E9C" w:rsidP="00484838">
      <w:pPr>
        <w:rPr>
          <w:b/>
          <w:sz w:val="36"/>
          <w:szCs w:val="36"/>
        </w:rPr>
      </w:pPr>
    </w:p>
    <w:p w:rsidR="00164659" w:rsidRDefault="009E6E9C" w:rsidP="0048483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Step 9: </w:t>
      </w:r>
      <w:r w:rsidR="008D6939">
        <w:rPr>
          <w:b/>
          <w:sz w:val="36"/>
          <w:szCs w:val="36"/>
        </w:rPr>
        <w:t xml:space="preserve">RC car configuration is complete. </w:t>
      </w:r>
      <w:r w:rsidR="00164659">
        <w:rPr>
          <w:b/>
          <w:sz w:val="36"/>
          <w:szCs w:val="36"/>
        </w:rPr>
        <w:t>The car should look like this</w:t>
      </w:r>
    </w:p>
    <w:p w:rsidR="00164659" w:rsidRDefault="00164659" w:rsidP="00484838">
      <w:pPr>
        <w:rPr>
          <w:b/>
          <w:sz w:val="36"/>
          <w:szCs w:val="36"/>
        </w:rPr>
      </w:pPr>
      <w:r w:rsidRPr="00164659">
        <w:rPr>
          <w:b/>
          <w:noProof/>
          <w:sz w:val="36"/>
          <w:szCs w:val="36"/>
        </w:rPr>
        <w:drawing>
          <wp:inline distT="0" distB="0" distL="0" distR="0">
            <wp:extent cx="5943600" cy="4457700"/>
            <wp:effectExtent l="0" t="0" r="0" b="0"/>
            <wp:docPr id="28" name="Picture 28" descr="C:\Users\jhern922\Downloads\image_1239239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ern922\Downloads\image_123923953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9" w:rsidRDefault="00164659" w:rsidP="00484838">
      <w:pPr>
        <w:rPr>
          <w:b/>
          <w:sz w:val="36"/>
          <w:szCs w:val="36"/>
        </w:rPr>
      </w:pPr>
      <w:r w:rsidRPr="00164659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 descr="C:\Users\jhern922\Downloads\image_1239239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hern922\Downloads\image_123923953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59" w:rsidRDefault="00164659" w:rsidP="00484838">
      <w:pPr>
        <w:rPr>
          <w:b/>
          <w:sz w:val="36"/>
          <w:szCs w:val="36"/>
        </w:rPr>
      </w:pPr>
      <w:r w:rsidRPr="00164659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30" name="Picture 30" descr="C:\Users\jhern922\Downloads\image_12392395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hern922\Downloads\image_123923953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39" w:rsidRDefault="008D6939" w:rsidP="008D6939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11</w:t>
      </w:r>
      <w:r w:rsidRPr="007D76E4"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</w:rPr>
        <w:t xml:space="preserve">Upload </w:t>
      </w:r>
      <w:proofErr w:type="spellStart"/>
      <w:r>
        <w:rPr>
          <w:b/>
          <w:sz w:val="36"/>
          <w:szCs w:val="36"/>
        </w:rPr>
        <w:t>HAND</w:t>
      </w:r>
      <w:r>
        <w:rPr>
          <w:b/>
          <w:sz w:val="36"/>
          <w:szCs w:val="36"/>
        </w:rPr>
        <w:t>.ino</w:t>
      </w:r>
      <w:proofErr w:type="spellEnd"/>
      <w:r>
        <w:rPr>
          <w:b/>
          <w:sz w:val="36"/>
          <w:szCs w:val="36"/>
        </w:rPr>
        <w:t xml:space="preserve"> sketch into Arduino(</w:t>
      </w:r>
      <w:r>
        <w:rPr>
          <w:b/>
          <w:sz w:val="36"/>
          <w:szCs w:val="36"/>
        </w:rPr>
        <w:t>HAND</w:t>
      </w:r>
      <w:r>
        <w:rPr>
          <w:b/>
          <w:sz w:val="36"/>
          <w:szCs w:val="36"/>
        </w:rPr>
        <w:t>)</w:t>
      </w:r>
    </w:p>
    <w:p w:rsidR="008D6939" w:rsidRDefault="008D6939" w:rsidP="008D6939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12</w:t>
      </w:r>
      <w:r w:rsidRPr="007D76E4"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</w:rPr>
        <w:t>Disconnect Arduino(</w:t>
      </w:r>
      <w:r>
        <w:rPr>
          <w:b/>
          <w:sz w:val="36"/>
          <w:szCs w:val="36"/>
        </w:rPr>
        <w:t>HAND</w:t>
      </w:r>
      <w:r>
        <w:rPr>
          <w:b/>
          <w:sz w:val="36"/>
          <w:szCs w:val="36"/>
        </w:rPr>
        <w:t>) from source of power and attach the shield on top of the Arduino</w:t>
      </w:r>
    </w:p>
    <w:p w:rsidR="0009446D" w:rsidRDefault="0009446D" w:rsidP="008D6939">
      <w:pPr>
        <w:rPr>
          <w:b/>
          <w:sz w:val="36"/>
          <w:szCs w:val="36"/>
        </w:rPr>
      </w:pPr>
    </w:p>
    <w:p w:rsidR="0009446D" w:rsidRDefault="0009446D" w:rsidP="008D6939">
      <w:pPr>
        <w:rPr>
          <w:b/>
          <w:sz w:val="36"/>
          <w:szCs w:val="36"/>
        </w:rPr>
      </w:pPr>
    </w:p>
    <w:p w:rsidR="008D6939" w:rsidRDefault="008D6939" w:rsidP="008D693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Step 13</w:t>
      </w:r>
      <w:r w:rsidRPr="007D76E4">
        <w:rPr>
          <w:b/>
          <w:sz w:val="36"/>
          <w:szCs w:val="36"/>
        </w:rPr>
        <w:t xml:space="preserve">: Connect </w:t>
      </w:r>
      <w:r>
        <w:rPr>
          <w:b/>
          <w:sz w:val="36"/>
          <w:szCs w:val="36"/>
        </w:rPr>
        <w:t xml:space="preserve">Gyro </w:t>
      </w:r>
      <w:r w:rsidRPr="007D76E4">
        <w:rPr>
          <w:b/>
          <w:sz w:val="36"/>
          <w:szCs w:val="36"/>
        </w:rPr>
        <w:t>to Arduino</w:t>
      </w:r>
      <w:r>
        <w:rPr>
          <w:b/>
          <w:sz w:val="36"/>
          <w:szCs w:val="36"/>
        </w:rPr>
        <w:t xml:space="preserve"> shield</w:t>
      </w:r>
      <w:r w:rsidRPr="007D76E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(</w:t>
      </w:r>
      <w:r>
        <w:rPr>
          <w:b/>
          <w:sz w:val="36"/>
          <w:szCs w:val="36"/>
        </w:rPr>
        <w:t>HAND</w:t>
      </w:r>
      <w:r>
        <w:rPr>
          <w:b/>
          <w:sz w:val="36"/>
          <w:szCs w:val="36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09446D" w:rsidTr="00370478">
        <w:tc>
          <w:tcPr>
            <w:tcW w:w="2965" w:type="dxa"/>
          </w:tcPr>
          <w:p w:rsidR="0009446D" w:rsidRPr="00C06B33" w:rsidRDefault="0009446D" w:rsidP="00370478">
            <w:pPr>
              <w:rPr>
                <w:b/>
              </w:rPr>
            </w:pPr>
            <w:r>
              <w:rPr>
                <w:b/>
              </w:rPr>
              <w:t>Gyro</w:t>
            </w:r>
          </w:p>
        </w:tc>
        <w:tc>
          <w:tcPr>
            <w:tcW w:w="6385" w:type="dxa"/>
          </w:tcPr>
          <w:p w:rsidR="0009446D" w:rsidRPr="00C06B33" w:rsidRDefault="0009446D" w:rsidP="0009446D">
            <w:pPr>
              <w:rPr>
                <w:b/>
              </w:rPr>
            </w:pPr>
            <w:r>
              <w:rPr>
                <w:b/>
              </w:rPr>
              <w:t>Arduino (</w:t>
            </w:r>
            <w:r>
              <w:rPr>
                <w:b/>
              </w:rPr>
              <w:t>HAND</w:t>
            </w:r>
            <w:r>
              <w:rPr>
                <w:b/>
              </w:rPr>
              <w:t>)</w:t>
            </w:r>
          </w:p>
        </w:tc>
      </w:tr>
      <w:tr w:rsidR="0009446D" w:rsidTr="00370478">
        <w:tc>
          <w:tcPr>
            <w:tcW w:w="2965" w:type="dxa"/>
          </w:tcPr>
          <w:p w:rsidR="0009446D" w:rsidRDefault="0009446D" w:rsidP="00370478">
            <w:r>
              <w:t>SDA</w:t>
            </w:r>
          </w:p>
        </w:tc>
        <w:tc>
          <w:tcPr>
            <w:tcW w:w="6385" w:type="dxa"/>
          </w:tcPr>
          <w:p w:rsidR="0009446D" w:rsidRDefault="0009446D" w:rsidP="00370478">
            <w:r>
              <w:t>Analog 5</w:t>
            </w:r>
          </w:p>
        </w:tc>
      </w:tr>
      <w:tr w:rsidR="0009446D" w:rsidTr="00370478">
        <w:tc>
          <w:tcPr>
            <w:tcW w:w="2965" w:type="dxa"/>
          </w:tcPr>
          <w:p w:rsidR="0009446D" w:rsidRDefault="0009446D" w:rsidP="00370478">
            <w:r>
              <w:t>SCL</w:t>
            </w:r>
          </w:p>
        </w:tc>
        <w:tc>
          <w:tcPr>
            <w:tcW w:w="6385" w:type="dxa"/>
          </w:tcPr>
          <w:p w:rsidR="0009446D" w:rsidRDefault="0009446D" w:rsidP="0009446D">
            <w:r>
              <w:t>Analog 4</w:t>
            </w:r>
            <w:r w:rsidRPr="00637E0D">
              <w:t xml:space="preserve"> </w:t>
            </w:r>
          </w:p>
        </w:tc>
      </w:tr>
      <w:tr w:rsidR="0009446D" w:rsidTr="00370478">
        <w:tc>
          <w:tcPr>
            <w:tcW w:w="2965" w:type="dxa"/>
          </w:tcPr>
          <w:p w:rsidR="0009446D" w:rsidRDefault="0009446D" w:rsidP="00370478">
            <w:r>
              <w:t>GND</w:t>
            </w:r>
          </w:p>
        </w:tc>
        <w:tc>
          <w:tcPr>
            <w:tcW w:w="6385" w:type="dxa"/>
          </w:tcPr>
          <w:p w:rsidR="0009446D" w:rsidRDefault="0009446D" w:rsidP="00370478">
            <w:pPr>
              <w:tabs>
                <w:tab w:val="left" w:pos="1035"/>
              </w:tabs>
            </w:pPr>
            <w:r>
              <w:t>GND</w:t>
            </w:r>
          </w:p>
        </w:tc>
      </w:tr>
      <w:tr w:rsidR="0009446D" w:rsidTr="00370478">
        <w:tc>
          <w:tcPr>
            <w:tcW w:w="2965" w:type="dxa"/>
          </w:tcPr>
          <w:p w:rsidR="0009446D" w:rsidRDefault="0009446D" w:rsidP="00370478">
            <w:r>
              <w:t>VCC</w:t>
            </w:r>
          </w:p>
        </w:tc>
        <w:tc>
          <w:tcPr>
            <w:tcW w:w="6385" w:type="dxa"/>
          </w:tcPr>
          <w:p w:rsidR="0009446D" w:rsidRDefault="0009446D" w:rsidP="00370478">
            <w:r>
              <w:t>5V</w:t>
            </w:r>
          </w:p>
        </w:tc>
      </w:tr>
    </w:tbl>
    <w:p w:rsidR="0009446D" w:rsidRDefault="0009446D" w:rsidP="008D6939">
      <w:pPr>
        <w:rPr>
          <w:b/>
          <w:sz w:val="36"/>
          <w:szCs w:val="36"/>
        </w:rPr>
      </w:pPr>
    </w:p>
    <w:p w:rsidR="008D6939" w:rsidRDefault="008D6939" w:rsidP="008D6939">
      <w:pPr>
        <w:rPr>
          <w:b/>
          <w:sz w:val="36"/>
          <w:szCs w:val="36"/>
        </w:rPr>
      </w:pPr>
      <w:r>
        <w:rPr>
          <w:b/>
          <w:sz w:val="36"/>
          <w:szCs w:val="36"/>
        </w:rPr>
        <w:t>Step 14</w:t>
      </w:r>
      <w:r w:rsidRPr="007D76E4">
        <w:rPr>
          <w:b/>
          <w:sz w:val="36"/>
          <w:szCs w:val="36"/>
        </w:rPr>
        <w:t>: Connect</w:t>
      </w:r>
      <w:r>
        <w:rPr>
          <w:b/>
          <w:sz w:val="36"/>
          <w:szCs w:val="36"/>
        </w:rPr>
        <w:t xml:space="preserve"> HC-06 to Arduino shield (</w:t>
      </w:r>
      <w:r>
        <w:rPr>
          <w:b/>
          <w:sz w:val="36"/>
          <w:szCs w:val="36"/>
        </w:rPr>
        <w:t>HAND</w:t>
      </w:r>
      <w:r>
        <w:rPr>
          <w:b/>
          <w:sz w:val="36"/>
          <w:szCs w:val="36"/>
        </w:rPr>
        <w:t>)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300"/>
        <w:gridCol w:w="4330"/>
      </w:tblGrid>
      <w:tr w:rsidR="008D6939" w:rsidTr="00370478">
        <w:tc>
          <w:tcPr>
            <w:tcW w:w="4300" w:type="dxa"/>
          </w:tcPr>
          <w:p w:rsidR="008D6939" w:rsidRPr="006658B1" w:rsidRDefault="008D6939" w:rsidP="0037047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HC-05</w:t>
            </w:r>
          </w:p>
        </w:tc>
        <w:tc>
          <w:tcPr>
            <w:tcW w:w="4330" w:type="dxa"/>
          </w:tcPr>
          <w:p w:rsidR="008D6939" w:rsidRPr="006658B1" w:rsidRDefault="008D6939" w:rsidP="008D6939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Arduino (</w:t>
            </w:r>
            <w:r>
              <w:rPr>
                <w:b/>
              </w:rPr>
              <w:t>HAND</w:t>
            </w:r>
            <w:r>
              <w:rPr>
                <w:b/>
              </w:rPr>
              <w:t>)</w:t>
            </w:r>
          </w:p>
        </w:tc>
      </w:tr>
      <w:tr w:rsidR="008D6939" w:rsidTr="00370478">
        <w:tc>
          <w:tcPr>
            <w:tcW w:w="4300" w:type="dxa"/>
          </w:tcPr>
          <w:p w:rsidR="008D6939" w:rsidRDefault="008D6939" w:rsidP="00370478">
            <w:pPr>
              <w:pStyle w:val="ListParagraph"/>
              <w:ind w:left="0"/>
            </w:pPr>
            <w:r>
              <w:t>VCC</w:t>
            </w:r>
          </w:p>
        </w:tc>
        <w:tc>
          <w:tcPr>
            <w:tcW w:w="4330" w:type="dxa"/>
          </w:tcPr>
          <w:p w:rsidR="008D6939" w:rsidRDefault="008D6939" w:rsidP="00370478">
            <w:pPr>
              <w:pStyle w:val="ListParagraph"/>
              <w:ind w:left="0"/>
            </w:pPr>
            <w:r>
              <w:t>5V</w:t>
            </w:r>
          </w:p>
        </w:tc>
      </w:tr>
      <w:tr w:rsidR="008D6939" w:rsidTr="00370478">
        <w:tc>
          <w:tcPr>
            <w:tcW w:w="4300" w:type="dxa"/>
          </w:tcPr>
          <w:p w:rsidR="008D6939" w:rsidRDefault="008D6939" w:rsidP="00370478">
            <w:pPr>
              <w:pStyle w:val="ListParagraph"/>
              <w:ind w:left="0"/>
            </w:pPr>
            <w:r>
              <w:t>GND</w:t>
            </w:r>
          </w:p>
        </w:tc>
        <w:tc>
          <w:tcPr>
            <w:tcW w:w="4330" w:type="dxa"/>
          </w:tcPr>
          <w:p w:rsidR="008D6939" w:rsidRDefault="008D6939" w:rsidP="00370478">
            <w:pPr>
              <w:pStyle w:val="ListParagraph"/>
              <w:ind w:left="0"/>
            </w:pPr>
            <w:r>
              <w:t>GND</w:t>
            </w:r>
          </w:p>
        </w:tc>
      </w:tr>
      <w:tr w:rsidR="008D6939" w:rsidRPr="003759BA" w:rsidTr="00370478">
        <w:tc>
          <w:tcPr>
            <w:tcW w:w="4300" w:type="dxa"/>
          </w:tcPr>
          <w:p w:rsidR="008D6939" w:rsidRDefault="008D6939" w:rsidP="00370478">
            <w:pPr>
              <w:pStyle w:val="ListParagraph"/>
              <w:ind w:left="0"/>
            </w:pPr>
            <w:r>
              <w:t>TXD</w:t>
            </w:r>
          </w:p>
        </w:tc>
        <w:tc>
          <w:tcPr>
            <w:tcW w:w="4330" w:type="dxa"/>
          </w:tcPr>
          <w:p w:rsidR="008D6939" w:rsidRPr="003759BA" w:rsidRDefault="008D6939" w:rsidP="00370478">
            <w:pPr>
              <w:pStyle w:val="ListParagraph"/>
              <w:ind w:left="0"/>
              <w:rPr>
                <w:b/>
                <w:lang w:val="es-MX"/>
              </w:rPr>
            </w:pPr>
            <w:r w:rsidRPr="00E42E65">
              <w:rPr>
                <w:lang w:val="es-MX"/>
              </w:rPr>
              <w:t>Digital 1 –</w:t>
            </w:r>
            <w:r w:rsidRPr="003759BA">
              <w:rPr>
                <w:b/>
                <w:lang w:val="es-MX"/>
              </w:rPr>
              <w:t xml:space="preserve"> RX (!IMPORTANT)</w:t>
            </w:r>
          </w:p>
        </w:tc>
      </w:tr>
      <w:tr w:rsidR="008D6939" w:rsidRPr="003759BA" w:rsidTr="00370478">
        <w:tc>
          <w:tcPr>
            <w:tcW w:w="4300" w:type="dxa"/>
          </w:tcPr>
          <w:p w:rsidR="008D6939" w:rsidRPr="003759BA" w:rsidRDefault="008D6939" w:rsidP="00370478">
            <w:pPr>
              <w:pStyle w:val="ListParagraph"/>
              <w:ind w:left="0"/>
              <w:rPr>
                <w:lang w:val="es-MX"/>
              </w:rPr>
            </w:pPr>
            <w:r w:rsidRPr="003759BA">
              <w:rPr>
                <w:lang w:val="es-MX"/>
              </w:rPr>
              <w:t>RXD</w:t>
            </w:r>
          </w:p>
        </w:tc>
        <w:tc>
          <w:tcPr>
            <w:tcW w:w="4330" w:type="dxa"/>
          </w:tcPr>
          <w:p w:rsidR="008D6939" w:rsidRPr="003759BA" w:rsidRDefault="008D6939" w:rsidP="00370478">
            <w:pPr>
              <w:pStyle w:val="ListParagraph"/>
              <w:ind w:left="0"/>
              <w:rPr>
                <w:b/>
                <w:lang w:val="es-MX"/>
              </w:rPr>
            </w:pPr>
            <w:r w:rsidRPr="00E42E65">
              <w:rPr>
                <w:lang w:val="es-MX"/>
              </w:rPr>
              <w:t>Digital 0 –</w:t>
            </w:r>
            <w:r w:rsidRPr="003759BA">
              <w:rPr>
                <w:b/>
                <w:lang w:val="es-MX"/>
              </w:rPr>
              <w:t xml:space="preserve"> TX (!IMPORTANT)</w:t>
            </w:r>
          </w:p>
        </w:tc>
      </w:tr>
    </w:tbl>
    <w:p w:rsidR="008D6939" w:rsidRDefault="008D6939" w:rsidP="008D6939">
      <w:pPr>
        <w:rPr>
          <w:b/>
          <w:sz w:val="36"/>
          <w:szCs w:val="36"/>
          <w:lang w:val="es-MX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7C5893" w:rsidRDefault="007C5893" w:rsidP="00DB5A9C">
      <w:pPr>
        <w:rPr>
          <w:b/>
          <w:sz w:val="36"/>
          <w:szCs w:val="36"/>
        </w:rPr>
      </w:pPr>
    </w:p>
    <w:p w:rsidR="00DB5A9C" w:rsidRDefault="00DB5A9C" w:rsidP="00DB5A9C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lastRenderedPageBreak/>
        <w:t>Step 15</w:t>
      </w:r>
      <w:r>
        <w:rPr>
          <w:b/>
          <w:sz w:val="36"/>
          <w:szCs w:val="36"/>
        </w:rPr>
        <w:t xml:space="preserve">: </w:t>
      </w:r>
      <w:r>
        <w:rPr>
          <w:b/>
          <w:sz w:val="36"/>
          <w:szCs w:val="36"/>
        </w:rPr>
        <w:t xml:space="preserve">Attach the Arduino(HAND) to a glove via Velcro tape. By now Hand </w:t>
      </w:r>
      <w:r>
        <w:rPr>
          <w:b/>
          <w:sz w:val="36"/>
          <w:szCs w:val="36"/>
        </w:rPr>
        <w:t xml:space="preserve">configuration is complete. The </w:t>
      </w:r>
      <w:r>
        <w:rPr>
          <w:b/>
          <w:sz w:val="36"/>
          <w:szCs w:val="36"/>
        </w:rPr>
        <w:t>glove</w:t>
      </w:r>
      <w:r>
        <w:rPr>
          <w:b/>
          <w:sz w:val="36"/>
          <w:szCs w:val="36"/>
        </w:rPr>
        <w:t xml:space="preserve"> should look like this</w:t>
      </w:r>
    </w:p>
    <w:p w:rsidR="00DB5A9C" w:rsidRDefault="00DB5A9C" w:rsidP="00DB5A9C">
      <w:pPr>
        <w:rPr>
          <w:b/>
          <w:sz w:val="36"/>
          <w:szCs w:val="36"/>
        </w:rPr>
      </w:pPr>
      <w:r w:rsidRPr="00DB5A9C">
        <w:rPr>
          <w:b/>
          <w:noProof/>
          <w:sz w:val="36"/>
          <w:szCs w:val="36"/>
        </w:rPr>
        <w:drawing>
          <wp:inline distT="0" distB="0" distL="0" distR="0">
            <wp:extent cx="5943600" cy="4457700"/>
            <wp:effectExtent l="0" t="0" r="0" b="0"/>
            <wp:docPr id="31" name="Picture 31" descr="C:\Users\jhern922\Downloads\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hern922\Downloads\IMG_4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39" w:rsidRDefault="008D6939" w:rsidP="008D6939">
      <w:pPr>
        <w:rPr>
          <w:b/>
          <w:sz w:val="36"/>
          <w:szCs w:val="36"/>
        </w:rPr>
      </w:pPr>
    </w:p>
    <w:p w:rsidR="008D6939" w:rsidRPr="007D76E4" w:rsidRDefault="008D6939" w:rsidP="008D6939">
      <w:pPr>
        <w:rPr>
          <w:b/>
          <w:sz w:val="36"/>
          <w:szCs w:val="36"/>
        </w:rPr>
      </w:pPr>
    </w:p>
    <w:p w:rsidR="008D6939" w:rsidRPr="00164659" w:rsidRDefault="00DB5A9C" w:rsidP="00484838">
      <w:pPr>
        <w:rPr>
          <w:b/>
          <w:sz w:val="36"/>
          <w:szCs w:val="36"/>
        </w:rPr>
      </w:pPr>
      <w:r w:rsidRPr="00DB5A9C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 descr="C:\Users\jhern922\Downloads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hern922\Downloads\IMG_4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939" w:rsidRPr="00164659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FD0" w:rsidRDefault="00DC7FD0" w:rsidP="00DC7FD0">
      <w:pPr>
        <w:spacing w:after="0" w:line="240" w:lineRule="auto"/>
      </w:pPr>
      <w:r>
        <w:separator/>
      </w:r>
    </w:p>
  </w:endnote>
  <w:endnote w:type="continuationSeparator" w:id="0">
    <w:p w:rsidR="00DC7FD0" w:rsidRDefault="00DC7FD0" w:rsidP="00DC7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FD0" w:rsidRDefault="00DC7FD0" w:rsidP="00DC7FD0">
      <w:pPr>
        <w:spacing w:after="0" w:line="240" w:lineRule="auto"/>
      </w:pPr>
      <w:r>
        <w:separator/>
      </w:r>
    </w:p>
  </w:footnote>
  <w:footnote w:type="continuationSeparator" w:id="0">
    <w:p w:rsidR="00DC7FD0" w:rsidRDefault="00DC7FD0" w:rsidP="00DC7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B35" w:rsidRDefault="00963B35" w:rsidP="00963B35">
    <w:pPr>
      <w:pStyle w:val="Header"/>
    </w:pPr>
    <w:r>
      <w:t>COMP 3012 Winter 2018</w:t>
    </w:r>
    <w:r>
      <w:tab/>
      <w:t xml:space="preserve">                                                                                         </w:t>
    </w:r>
    <w:r>
      <w:t>Submitted to: Jordan Kidney</w:t>
    </w:r>
  </w:p>
  <w:p w:rsidR="00963B35" w:rsidRDefault="00963B35" w:rsidP="00963B35">
    <w:pPr>
      <w:pStyle w:val="Header"/>
    </w:pPr>
    <w:r>
      <w:tab/>
    </w:r>
    <w:r>
      <w:tab/>
      <w:t xml:space="preserve">  </w:t>
    </w:r>
    <w:r>
      <w:t>Submitted by: John Hernandez</w:t>
    </w:r>
  </w:p>
  <w:p w:rsidR="00963B35" w:rsidRDefault="00963B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782"/>
    <w:multiLevelType w:val="hybridMultilevel"/>
    <w:tmpl w:val="B218CDA4"/>
    <w:lvl w:ilvl="0" w:tplc="B98CE70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527B"/>
    <w:multiLevelType w:val="hybridMultilevel"/>
    <w:tmpl w:val="3A9A6F14"/>
    <w:lvl w:ilvl="0" w:tplc="898E6C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62371"/>
    <w:multiLevelType w:val="hybridMultilevel"/>
    <w:tmpl w:val="C94AD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F825EC"/>
    <w:multiLevelType w:val="hybridMultilevel"/>
    <w:tmpl w:val="FEE4021E"/>
    <w:lvl w:ilvl="0" w:tplc="D5164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F0824"/>
    <w:multiLevelType w:val="hybridMultilevel"/>
    <w:tmpl w:val="DA86D2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45"/>
    <w:rsid w:val="00065A50"/>
    <w:rsid w:val="0009446D"/>
    <w:rsid w:val="00096006"/>
    <w:rsid w:val="000E3D60"/>
    <w:rsid w:val="000E5D46"/>
    <w:rsid w:val="001244D3"/>
    <w:rsid w:val="00164659"/>
    <w:rsid w:val="00176499"/>
    <w:rsid w:val="00192DCD"/>
    <w:rsid w:val="001A0B89"/>
    <w:rsid w:val="00255BA4"/>
    <w:rsid w:val="00260328"/>
    <w:rsid w:val="002D3994"/>
    <w:rsid w:val="002D7D2A"/>
    <w:rsid w:val="002F6652"/>
    <w:rsid w:val="003759BA"/>
    <w:rsid w:val="003D31B9"/>
    <w:rsid w:val="003E5806"/>
    <w:rsid w:val="00460599"/>
    <w:rsid w:val="00484838"/>
    <w:rsid w:val="004F0552"/>
    <w:rsid w:val="00511E90"/>
    <w:rsid w:val="0055679F"/>
    <w:rsid w:val="005804F8"/>
    <w:rsid w:val="00580B2C"/>
    <w:rsid w:val="005F265F"/>
    <w:rsid w:val="0060674F"/>
    <w:rsid w:val="00631C45"/>
    <w:rsid w:val="00637E0D"/>
    <w:rsid w:val="006658B1"/>
    <w:rsid w:val="006D46B6"/>
    <w:rsid w:val="006E112A"/>
    <w:rsid w:val="0072542D"/>
    <w:rsid w:val="00763870"/>
    <w:rsid w:val="00776805"/>
    <w:rsid w:val="007A6822"/>
    <w:rsid w:val="007C5893"/>
    <w:rsid w:val="007D76E4"/>
    <w:rsid w:val="00805F6E"/>
    <w:rsid w:val="00827AD0"/>
    <w:rsid w:val="008D6939"/>
    <w:rsid w:val="008F4375"/>
    <w:rsid w:val="0091407E"/>
    <w:rsid w:val="009531E9"/>
    <w:rsid w:val="00963B35"/>
    <w:rsid w:val="009C0597"/>
    <w:rsid w:val="009E6E9C"/>
    <w:rsid w:val="00A5104A"/>
    <w:rsid w:val="00AA2C29"/>
    <w:rsid w:val="00AE1EAE"/>
    <w:rsid w:val="00B279C8"/>
    <w:rsid w:val="00B657F0"/>
    <w:rsid w:val="00C0001F"/>
    <w:rsid w:val="00C06B33"/>
    <w:rsid w:val="00C17996"/>
    <w:rsid w:val="00CB6A84"/>
    <w:rsid w:val="00D148EA"/>
    <w:rsid w:val="00D33B5D"/>
    <w:rsid w:val="00D52139"/>
    <w:rsid w:val="00DB5A9C"/>
    <w:rsid w:val="00DC7FD0"/>
    <w:rsid w:val="00E42E65"/>
    <w:rsid w:val="00E807F6"/>
    <w:rsid w:val="00E81851"/>
    <w:rsid w:val="00EC0994"/>
    <w:rsid w:val="00EE0EDF"/>
    <w:rsid w:val="00EF52F0"/>
    <w:rsid w:val="00F47A86"/>
    <w:rsid w:val="00F7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A15ED"/>
  <w15:chartTrackingRefBased/>
  <w15:docId w15:val="{04F0FD74-0788-4C7A-9E49-7F05858C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C45"/>
    <w:pPr>
      <w:ind w:left="720"/>
      <w:contextualSpacing/>
    </w:pPr>
  </w:style>
  <w:style w:type="table" w:styleId="TableGrid">
    <w:name w:val="Table Grid"/>
    <w:basedOn w:val="TableNormal"/>
    <w:uiPriority w:val="39"/>
    <w:rsid w:val="00C06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7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FD0"/>
  </w:style>
  <w:style w:type="paragraph" w:styleId="Footer">
    <w:name w:val="footer"/>
    <w:basedOn w:val="Normal"/>
    <w:link w:val="FooterChar"/>
    <w:uiPriority w:val="99"/>
    <w:unhideWhenUsed/>
    <w:rsid w:val="00DC7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EC53E-8F1E-4FBD-9D93-61EDD424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17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Royal University</Company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Hernandez</dc:creator>
  <cp:keywords/>
  <dc:description/>
  <cp:lastModifiedBy>John Hernandez</cp:lastModifiedBy>
  <cp:revision>61</cp:revision>
  <dcterms:created xsi:type="dcterms:W3CDTF">2018-04-09T16:43:00Z</dcterms:created>
  <dcterms:modified xsi:type="dcterms:W3CDTF">2018-04-09T23:26:00Z</dcterms:modified>
</cp:coreProperties>
</file>